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bookmark0"/>
    <w:p w:rsidR="0009669E" w:rsidRPr="00222B1F" w:rsidRDefault="00A02221" w:rsidP="00EE0041">
      <w:pPr>
        <w:widowControl w:val="0"/>
        <w:spacing w:after="0" w:line="240" w:lineRule="auto"/>
        <w:ind w:left="4840" w:firstLine="116"/>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27BF2879" wp14:editId="6B806227">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BF2879"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v:textbox>
              </v:shape>
            </w:pict>
          </mc:Fallback>
        </mc:AlternateContent>
      </w:r>
      <w:r w:rsidR="007B3DB5">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40816018" r:id="rId9"/>
        </w:object>
      </w:r>
    </w:p>
    <w:p w:rsidR="0009669E" w:rsidRPr="00222B1F" w:rsidRDefault="0009669E" w:rsidP="00EE0041">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A02221" w:rsidRDefault="0009669E"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«УТВЕРЖДАЮ»</w:t>
      </w:r>
    </w:p>
    <w:p w:rsidR="0009669E" w:rsidRDefault="00952B98"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Директор</w:t>
      </w:r>
      <w:r w:rsidR="00C962E5" w:rsidRPr="00A02221">
        <w:rPr>
          <w:rFonts w:ascii="Times New Roman" w:eastAsia="Times New Roman" w:hAnsi="Times New Roman" w:cs="Times New Roman"/>
          <w:sz w:val="28"/>
          <w:szCs w:val="24"/>
          <w:lang w:eastAsia="ru-RU"/>
        </w:rPr>
        <w:t xml:space="preserve"> филиала </w:t>
      </w:r>
      <w:r w:rsidR="00D46973" w:rsidRPr="00A02221">
        <w:rPr>
          <w:rFonts w:ascii="Times New Roman" w:eastAsia="Times New Roman" w:hAnsi="Times New Roman" w:cs="Times New Roman"/>
          <w:sz w:val="28"/>
          <w:szCs w:val="24"/>
          <w:lang w:eastAsia="ru-RU"/>
        </w:rPr>
        <w:t>АО</w:t>
      </w:r>
      <w:r w:rsidR="00C962E5" w:rsidRPr="00A02221">
        <w:rPr>
          <w:rFonts w:ascii="Times New Roman" w:eastAsia="Times New Roman" w:hAnsi="Times New Roman" w:cs="Times New Roman"/>
          <w:sz w:val="28"/>
          <w:szCs w:val="24"/>
          <w:lang w:eastAsia="ru-RU"/>
        </w:rPr>
        <w:t xml:space="preserve"> «Тюменьэнерго» </w:t>
      </w:r>
      <w:r>
        <w:rPr>
          <w:rFonts w:ascii="Times New Roman" w:eastAsia="Times New Roman" w:hAnsi="Times New Roman" w:cs="Times New Roman"/>
          <w:sz w:val="28"/>
          <w:szCs w:val="24"/>
          <w:lang w:eastAsia="ru-RU"/>
        </w:rPr>
        <w:t>Урайские электрические сети</w:t>
      </w:r>
    </w:p>
    <w:p w:rsidR="0009669E" w:rsidRPr="00A02221" w:rsidRDefault="0009669E"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 xml:space="preserve">____________________ </w:t>
      </w:r>
      <w:r w:rsidR="00952B98">
        <w:rPr>
          <w:rFonts w:ascii="Times New Roman" w:eastAsia="Times New Roman" w:hAnsi="Times New Roman" w:cs="Times New Roman"/>
          <w:sz w:val="28"/>
          <w:szCs w:val="24"/>
          <w:lang w:eastAsia="ru-RU"/>
        </w:rPr>
        <w:t>О.К. Белозерцев</w:t>
      </w:r>
    </w:p>
    <w:p w:rsidR="0009669E" w:rsidRPr="00A02221" w:rsidRDefault="00181DF1"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«__</w:t>
      </w:r>
      <w:r w:rsidR="00A02221">
        <w:rPr>
          <w:rFonts w:ascii="Times New Roman" w:eastAsia="Times New Roman" w:hAnsi="Times New Roman" w:cs="Times New Roman"/>
          <w:sz w:val="28"/>
          <w:szCs w:val="24"/>
          <w:lang w:eastAsia="ru-RU"/>
        </w:rPr>
        <w:t>___</w:t>
      </w:r>
      <w:r w:rsidRPr="00A02221">
        <w:rPr>
          <w:rFonts w:ascii="Times New Roman" w:eastAsia="Times New Roman" w:hAnsi="Times New Roman" w:cs="Times New Roman"/>
          <w:sz w:val="28"/>
          <w:szCs w:val="24"/>
          <w:lang w:eastAsia="ru-RU"/>
        </w:rPr>
        <w:t>_» _______________2016</w:t>
      </w:r>
      <w:r w:rsidR="0009669E" w:rsidRPr="00A02221">
        <w:rPr>
          <w:rFonts w:ascii="Times New Roman" w:eastAsia="Times New Roman" w:hAnsi="Times New Roman" w:cs="Times New Roman"/>
          <w:sz w:val="28"/>
          <w:szCs w:val="24"/>
          <w:lang w:eastAsia="ru-RU"/>
        </w:rPr>
        <w:t xml:space="preserve"> года</w:t>
      </w:r>
    </w:p>
    <w:p w:rsidR="0009669E" w:rsidRPr="00222B1F" w:rsidRDefault="0009669E" w:rsidP="00EE0041">
      <w:pPr>
        <w:widowControl w:val="0"/>
        <w:spacing w:after="0" w:line="240" w:lineRule="auto"/>
        <w:ind w:left="4395"/>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542336" w:rsidRPr="00542336" w:rsidRDefault="00542336" w:rsidP="00542336">
      <w:pPr>
        <w:spacing w:line="240" w:lineRule="auto"/>
        <w:jc w:val="center"/>
        <w:rPr>
          <w:rFonts w:ascii="Times New Roman" w:hAnsi="Times New Roman" w:cs="Times New Roman"/>
          <w:b/>
          <w:sz w:val="28"/>
          <w:szCs w:val="32"/>
        </w:rPr>
      </w:pPr>
      <w:r w:rsidRPr="00542336">
        <w:rPr>
          <w:rFonts w:ascii="Times New Roman" w:hAnsi="Times New Roman" w:cs="Times New Roman"/>
          <w:b/>
          <w:sz w:val="28"/>
          <w:szCs w:val="32"/>
        </w:rPr>
        <w:t xml:space="preserve">Документация о закупке, участниками которой являются только субъекты малого и среднего предпринимательства </w:t>
      </w:r>
    </w:p>
    <w:p w:rsidR="0009669E" w:rsidRPr="00542336" w:rsidRDefault="0009669E" w:rsidP="00EE0041">
      <w:pPr>
        <w:widowControl w:val="0"/>
        <w:spacing w:after="0" w:line="240" w:lineRule="auto"/>
        <w:jc w:val="both"/>
        <w:rPr>
          <w:rFonts w:ascii="Times New Roman" w:eastAsia="Times New Roman" w:hAnsi="Times New Roman" w:cs="Times New Roman"/>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127D3F" w:rsidP="00EE0041">
      <w:pPr>
        <w:widowControl w:val="0"/>
        <w:spacing w:after="0" w:line="240" w:lineRule="auto"/>
        <w:jc w:val="center"/>
        <w:rPr>
          <w:rFonts w:ascii="Times New Roman" w:eastAsia="Times New Roman" w:hAnsi="Times New Roman" w:cs="Times New Roman"/>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0032432F">
        <w:rPr>
          <w:rFonts w:ascii="Times New Roman" w:eastAsia="Times New Roman" w:hAnsi="Times New Roman" w:cs="Times New Roman"/>
          <w:b/>
          <w:sz w:val="32"/>
          <w:szCs w:val="32"/>
          <w:lang w:eastAsia="ru-RU"/>
        </w:rPr>
        <w:t xml:space="preserve"> по проведению </w:t>
      </w:r>
      <w:r w:rsidR="008B7A9D">
        <w:rPr>
          <w:rFonts w:ascii="Times New Roman" w:eastAsia="Times New Roman" w:hAnsi="Times New Roman" w:cs="Times New Roman"/>
          <w:b/>
          <w:sz w:val="32"/>
          <w:szCs w:val="32"/>
          <w:lang w:eastAsia="ru-RU"/>
        </w:rPr>
        <w:t>запроса цен</w:t>
      </w:r>
    </w:p>
    <w:p w:rsidR="0009669E" w:rsidRDefault="00A14ECE" w:rsidP="00EE0041">
      <w:pPr>
        <w:widowControl w:val="0"/>
        <w:spacing w:after="0" w:line="240" w:lineRule="auto"/>
        <w:jc w:val="center"/>
        <w:rPr>
          <w:rFonts w:ascii="Times New Roman" w:eastAsia="Times New Roman" w:hAnsi="Times New Roman" w:cs="Times New Roman"/>
          <w:sz w:val="24"/>
          <w:szCs w:val="24"/>
          <w:lang w:eastAsia="ru-RU"/>
        </w:rPr>
      </w:pPr>
      <w:r w:rsidRPr="00277CC2">
        <w:rPr>
          <w:rFonts w:ascii="Times New Roman" w:eastAsia="Times New Roman" w:hAnsi="Times New Roman" w:cs="Times New Roman"/>
          <w:sz w:val="32"/>
          <w:szCs w:val="32"/>
          <w:lang w:eastAsia="ru-RU"/>
        </w:rPr>
        <w:t xml:space="preserve">на право заключения договора на </w:t>
      </w:r>
      <w:r w:rsidR="00542336">
        <w:rPr>
          <w:rFonts w:ascii="Times New Roman" w:eastAsia="Times New Roman" w:hAnsi="Times New Roman" w:cs="Times New Roman"/>
          <w:sz w:val="32"/>
          <w:szCs w:val="32"/>
          <w:lang w:eastAsia="ru-RU"/>
        </w:rPr>
        <w:t>п</w:t>
      </w:r>
      <w:r w:rsidR="00542336" w:rsidRPr="00542336">
        <w:rPr>
          <w:rFonts w:ascii="Times New Roman" w:eastAsia="Times New Roman" w:hAnsi="Times New Roman" w:cs="Times New Roman"/>
          <w:sz w:val="32"/>
          <w:szCs w:val="32"/>
          <w:lang w:eastAsia="ru-RU"/>
        </w:rPr>
        <w:t>риобретение МТР для ПКМО филиала АО "Тюменьэнерго" Урайские электрические сети</w:t>
      </w: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Pr="00222B1F"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75030B"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Закупка проводится в электронной форме</w:t>
      </w:r>
    </w:p>
    <w:p w:rsidR="00E959C7"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(Заявка Участника предоставляется только в электронном виде через функционал ЭТП. Заявка Участника на бумажном носителе не предоставляется)</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Pr="00222B1F"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613FFE" w:rsidP="00EE0041">
      <w:pPr>
        <w:widowControl w:val="0"/>
        <w:spacing w:after="0" w:line="240" w:lineRule="auto"/>
        <w:jc w:val="center"/>
        <w:rPr>
          <w:rFonts w:ascii="Times New Roman" w:eastAsia="Times New Roman" w:hAnsi="Times New Roman" w:cs="Times New Roman"/>
          <w:sz w:val="24"/>
          <w:szCs w:val="24"/>
          <w:lang w:eastAsia="ru-RU"/>
        </w:rPr>
      </w:pPr>
      <w:r w:rsidRPr="00C80494">
        <w:rPr>
          <w:rFonts w:ascii="Times New Roman" w:eastAsia="Times New Roman" w:hAnsi="Times New Roman" w:cs="Times New Roman"/>
          <w:sz w:val="24"/>
          <w:szCs w:val="24"/>
          <w:lang w:eastAsia="ru-RU"/>
        </w:rPr>
        <w:t xml:space="preserve">г. </w:t>
      </w:r>
      <w:r w:rsidR="00952B98">
        <w:rPr>
          <w:rFonts w:ascii="Times New Roman" w:eastAsia="Times New Roman" w:hAnsi="Times New Roman" w:cs="Times New Roman"/>
          <w:sz w:val="24"/>
          <w:szCs w:val="24"/>
          <w:lang w:eastAsia="ru-RU"/>
        </w:rPr>
        <w:t>Урай</w:t>
      </w:r>
      <w:r w:rsidRPr="00C80494">
        <w:rPr>
          <w:rFonts w:ascii="Times New Roman" w:eastAsia="Times New Roman" w:hAnsi="Times New Roman" w:cs="Times New Roman"/>
          <w:sz w:val="24"/>
          <w:szCs w:val="24"/>
          <w:lang w:eastAsia="ru-RU"/>
        </w:rPr>
        <w:br/>
        <w:t xml:space="preserve"> 2016</w:t>
      </w:r>
      <w:r w:rsidR="0009669E" w:rsidRPr="00C80494">
        <w:rPr>
          <w:rFonts w:ascii="Times New Roman" w:eastAsia="Times New Roman" w:hAnsi="Times New Roman" w:cs="Times New Roman"/>
          <w:sz w:val="24"/>
          <w:szCs w:val="24"/>
          <w:lang w:eastAsia="ru-RU"/>
        </w:rPr>
        <w:t xml:space="preserve"> г.</w:t>
      </w:r>
    </w:p>
    <w:p w:rsidR="008B7A9D" w:rsidRDefault="008B7A9D"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Pr="00C80494"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09669E" w:rsidRPr="00712947" w:rsidRDefault="0009669E" w:rsidP="00EE0041">
      <w:pPr>
        <w:pStyle w:val="10"/>
        <w:keepNext w:val="0"/>
        <w:keepLines w:val="0"/>
        <w:pageBreakBefore w:val="0"/>
        <w:widowControl w:val="0"/>
        <w:numPr>
          <w:ilvl w:val="0"/>
          <w:numId w:val="0"/>
        </w:numPr>
        <w:suppressAutoHyphens w:val="0"/>
        <w:spacing w:before="120" w:after="120"/>
        <w:ind w:left="1418" w:hanging="1418"/>
        <w:jc w:val="center"/>
        <w:rPr>
          <w:rFonts w:ascii="Times New Roman" w:hAnsi="Times New Roman"/>
          <w:sz w:val="24"/>
          <w:szCs w:val="24"/>
        </w:rPr>
      </w:pPr>
      <w:r w:rsidRPr="00712947">
        <w:rPr>
          <w:rFonts w:ascii="Times New Roman" w:hAnsi="Times New Roman"/>
          <w:sz w:val="24"/>
          <w:szCs w:val="24"/>
        </w:rPr>
        <w:t xml:space="preserve">Раздел I. </w:t>
      </w:r>
      <w:r w:rsidR="00B83926" w:rsidRPr="00952B98">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94052A" w:rsidRPr="0061508B" w:rsidRDefault="0094052A" w:rsidP="00591B6D">
      <w:pPr>
        <w:widowControl w:val="0"/>
        <w:numPr>
          <w:ilvl w:val="0"/>
          <w:numId w:val="7"/>
        </w:numPr>
        <w:tabs>
          <w:tab w:val="left" w:pos="567"/>
        </w:tabs>
        <w:autoSpaceDE w:val="0"/>
        <w:autoSpaceDN w:val="0"/>
        <w:spacing w:after="0" w:line="240" w:lineRule="auto"/>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(Организатор) АО «Тюменьэнерго», 628406, ХМАО-Югра, Тюменская обл., г. Сургут, ул. Университетская, 4, в лице филиала АО «Тюменьэнерго» </w:t>
      </w:r>
      <w:r w:rsidR="00952B98">
        <w:rPr>
          <w:rFonts w:ascii="Times New Roman" w:hAnsi="Times New Roman" w:cs="Times New Roman"/>
          <w:sz w:val="24"/>
          <w:szCs w:val="24"/>
        </w:rPr>
        <w:t>Урайские электрические сети</w:t>
      </w:r>
      <w:r w:rsidRPr="0094052A">
        <w:rPr>
          <w:rFonts w:ascii="Times New Roman" w:hAnsi="Times New Roman" w:cs="Times New Roman"/>
          <w:b/>
          <w:sz w:val="24"/>
          <w:szCs w:val="24"/>
        </w:rPr>
        <w:t xml:space="preserve">, </w:t>
      </w:r>
      <w:r w:rsidRPr="0094052A">
        <w:rPr>
          <w:rFonts w:ascii="Times New Roman" w:hAnsi="Times New Roman" w:cs="Times New Roman"/>
          <w:sz w:val="24"/>
          <w:szCs w:val="24"/>
        </w:rPr>
        <w:t>625</w:t>
      </w:r>
      <w:r w:rsidR="00952B98">
        <w:rPr>
          <w:rFonts w:ascii="Times New Roman" w:hAnsi="Times New Roman" w:cs="Times New Roman"/>
          <w:sz w:val="24"/>
          <w:szCs w:val="24"/>
        </w:rPr>
        <w:t>285</w:t>
      </w:r>
      <w:r w:rsidRPr="0094052A">
        <w:rPr>
          <w:rFonts w:ascii="Times New Roman" w:hAnsi="Times New Roman" w:cs="Times New Roman"/>
          <w:sz w:val="24"/>
          <w:szCs w:val="24"/>
        </w:rPr>
        <w:t xml:space="preserve">, г. </w:t>
      </w:r>
      <w:r w:rsidR="00952B98">
        <w:rPr>
          <w:rFonts w:ascii="Times New Roman" w:hAnsi="Times New Roman" w:cs="Times New Roman"/>
          <w:sz w:val="24"/>
          <w:szCs w:val="24"/>
        </w:rPr>
        <w:t>Урай</w:t>
      </w:r>
      <w:r w:rsidRPr="0094052A">
        <w:rPr>
          <w:rFonts w:ascii="Times New Roman" w:hAnsi="Times New Roman" w:cs="Times New Roman"/>
          <w:sz w:val="24"/>
          <w:szCs w:val="24"/>
        </w:rPr>
        <w:t xml:space="preserve">, </w:t>
      </w:r>
      <w:r w:rsidR="00952B98">
        <w:rPr>
          <w:rFonts w:ascii="Times New Roman" w:hAnsi="Times New Roman" w:cs="Times New Roman"/>
          <w:sz w:val="24"/>
          <w:szCs w:val="24"/>
        </w:rPr>
        <w:t>микрорайон Электросети</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проводит конкурентную процедуру запроса цен</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 xml:space="preserve">и в </w:t>
      </w:r>
      <w:r w:rsidRPr="0094052A">
        <w:rPr>
          <w:rFonts w:ascii="Times New Roman" w:hAnsi="Times New Roman" w:cs="Times New Roman"/>
          <w:sz w:val="24"/>
          <w:szCs w:val="24"/>
        </w:rPr>
        <w:t>связи с этим</w:t>
      </w:r>
      <w:r w:rsidRPr="0094052A">
        <w:rPr>
          <w:rFonts w:ascii="Times New Roman" w:hAnsi="Times New Roman" w:cs="Times New Roman"/>
          <w:sz w:val="24"/>
          <w:szCs w:val="24"/>
          <w:lang w:val="x-none"/>
        </w:rPr>
        <w:t xml:space="preserve"> приглашает юридических</w:t>
      </w:r>
      <w:r w:rsidRPr="0094052A">
        <w:rPr>
          <w:rFonts w:ascii="Times New Roman" w:hAnsi="Times New Roman" w:cs="Times New Roman"/>
          <w:sz w:val="24"/>
          <w:szCs w:val="24"/>
        </w:rPr>
        <w:t xml:space="preserve">/физических лиц, в </w:t>
      </w:r>
      <w:proofErr w:type="spellStart"/>
      <w:r w:rsidRPr="0094052A">
        <w:rPr>
          <w:rFonts w:ascii="Times New Roman" w:hAnsi="Times New Roman" w:cs="Times New Roman"/>
          <w:sz w:val="24"/>
          <w:szCs w:val="24"/>
        </w:rPr>
        <w:t>т.ч</w:t>
      </w:r>
      <w:proofErr w:type="spellEnd"/>
      <w:r w:rsidRPr="0094052A">
        <w:rPr>
          <w:rFonts w:ascii="Times New Roman" w:hAnsi="Times New Roman" w:cs="Times New Roman"/>
          <w:sz w:val="24"/>
          <w:szCs w:val="24"/>
        </w:rPr>
        <w:t>. индивидуальных предпринимателей</w:t>
      </w:r>
      <w:r w:rsidRPr="0094052A">
        <w:rPr>
          <w:rFonts w:ascii="Times New Roman" w:hAnsi="Times New Roman" w:cs="Times New Roman"/>
          <w:sz w:val="24"/>
          <w:szCs w:val="24"/>
          <w:lang w:val="x-none"/>
        </w:rPr>
        <w:t xml:space="preserve"> (далее </w:t>
      </w:r>
      <w:r w:rsidRPr="0061508B">
        <w:rPr>
          <w:rFonts w:ascii="Times New Roman" w:hAnsi="Times New Roman" w:cs="Times New Roman"/>
          <w:sz w:val="24"/>
          <w:szCs w:val="24"/>
          <w:lang w:val="x-none"/>
        </w:rPr>
        <w:t xml:space="preserve">— участники, поставщики) подать свои предложения </w:t>
      </w:r>
      <w:r w:rsidRPr="0061508B">
        <w:rPr>
          <w:rFonts w:ascii="Times New Roman" w:hAnsi="Times New Roman" w:cs="Times New Roman"/>
          <w:sz w:val="24"/>
          <w:szCs w:val="24"/>
        </w:rPr>
        <w:t xml:space="preserve">на право заключения договора  на </w:t>
      </w:r>
      <w:r w:rsidR="00591B6D">
        <w:rPr>
          <w:rFonts w:ascii="Times New Roman" w:hAnsi="Times New Roman" w:cs="Times New Roman"/>
          <w:b/>
          <w:sz w:val="24"/>
          <w:szCs w:val="24"/>
        </w:rPr>
        <w:t>п</w:t>
      </w:r>
      <w:r w:rsidR="00591B6D" w:rsidRPr="00591B6D">
        <w:rPr>
          <w:rFonts w:ascii="Times New Roman" w:hAnsi="Times New Roman" w:cs="Times New Roman"/>
          <w:b/>
          <w:sz w:val="24"/>
          <w:szCs w:val="24"/>
        </w:rPr>
        <w:t>риобретение МТР для ПКМО филиала АО "Тюменьэнерго" Урайские электрические сети</w:t>
      </w:r>
      <w:r w:rsidRPr="0061508B">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Документация размещена на официальном сайте (www.zakupki.gov.ru), опубликована на электронной торговой площадке (</w:t>
      </w:r>
      <w:proofErr w:type="spellStart"/>
      <w:r w:rsidR="00EE0041" w:rsidRPr="00EE0041">
        <w:rPr>
          <w:rFonts w:ascii="Times New Roman" w:eastAsia="Times New Roman" w:hAnsi="Times New Roman" w:cs="Times New Roman"/>
          <w:sz w:val="24"/>
          <w:szCs w:val="24"/>
          <w:lang w:eastAsia="ru-RU"/>
        </w:rPr>
        <w:t>www</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etp</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rosseti</w:t>
      </w:r>
      <w:proofErr w:type="spellEnd"/>
      <w:r w:rsidR="00EE0041" w:rsidRPr="00EE0041">
        <w:rPr>
          <w:rFonts w:ascii="Times New Roman" w:eastAsia="Times New Roman" w:hAnsi="Times New Roman" w:cs="Times New Roman"/>
          <w:sz w:val="24"/>
          <w:szCs w:val="24"/>
          <w:lang w:eastAsia="ru-RU"/>
        </w:rPr>
        <w:t>.</w:t>
      </w:r>
      <w:r w:rsidR="00EE0041" w:rsidRPr="00EE0041">
        <w:rPr>
          <w:rFonts w:ascii="Times New Roman" w:eastAsia="Times New Roman" w:hAnsi="Times New Roman" w:cs="Times New Roman"/>
          <w:sz w:val="24"/>
          <w:szCs w:val="24"/>
          <w:lang w:val="en-US" w:eastAsia="ru-RU"/>
        </w:rPr>
        <w:t>ru</w:t>
      </w:r>
      <w:r w:rsidRPr="0094052A">
        <w:rPr>
          <w:rFonts w:ascii="Times New Roman" w:hAnsi="Times New Roman" w:cs="Times New Roman"/>
          <w:sz w:val="24"/>
          <w:szCs w:val="24"/>
        </w:rPr>
        <w:t xml:space="preserve">) и </w:t>
      </w:r>
      <w:r w:rsidRPr="0094052A">
        <w:rPr>
          <w:rFonts w:ascii="Times New Roman" w:hAnsi="Times New Roman" w:cs="Times New Roman"/>
          <w:sz w:val="24"/>
          <w:szCs w:val="24"/>
          <w:lang w:val="en-US"/>
        </w:rPr>
        <w:t>c</w:t>
      </w:r>
      <w:r w:rsidRPr="0094052A">
        <w:rPr>
          <w:rFonts w:ascii="Times New Roman" w:hAnsi="Times New Roman" w:cs="Times New Roman"/>
          <w:sz w:val="24"/>
          <w:szCs w:val="24"/>
        </w:rPr>
        <w:t xml:space="preserve"> копией Извещения, опубликованной на официальном сайте Заказчика (</w:t>
      </w:r>
      <w:proofErr w:type="spellStart"/>
      <w:r w:rsidRPr="0094052A">
        <w:rPr>
          <w:rFonts w:ascii="Times New Roman" w:hAnsi="Times New Roman" w:cs="Times New Roman"/>
          <w:sz w:val="24"/>
          <w:szCs w:val="24"/>
        </w:rPr>
        <w:t>www</w:t>
      </w:r>
      <w:proofErr w:type="spellEnd"/>
      <w:r w:rsidRPr="0094052A">
        <w:rPr>
          <w:rFonts w:ascii="Times New Roman" w:hAnsi="Times New Roman" w:cs="Times New Roman"/>
          <w:sz w:val="24"/>
          <w:szCs w:val="24"/>
        </w:rPr>
        <w:t>.</w:t>
      </w:r>
      <w:r w:rsidRPr="0094052A">
        <w:rPr>
          <w:rFonts w:ascii="Times New Roman" w:hAnsi="Times New Roman" w:cs="Times New Roman"/>
          <w:sz w:val="24"/>
          <w:szCs w:val="24"/>
          <w:lang w:val="en-US"/>
        </w:rPr>
        <w:t>te</w:t>
      </w:r>
      <w:r w:rsidRPr="0094052A">
        <w:rPr>
          <w:rFonts w:ascii="Times New Roman" w:hAnsi="Times New Roman" w:cs="Times New Roman"/>
          <w:sz w:val="24"/>
          <w:szCs w:val="24"/>
        </w:rPr>
        <w:t>.ru) доступна любому лицу без взимания платы, начиная с даты размещения на вышеперечисленных сайтах.</w:t>
      </w:r>
    </w:p>
    <w:p w:rsid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EE0041">
        <w:rPr>
          <w:rFonts w:ascii="Times New Roman" w:hAnsi="Times New Roman" w:cs="Times New Roman"/>
          <w:sz w:val="24"/>
          <w:szCs w:val="24"/>
        </w:rPr>
        <w:t>ПАО «Россети»</w:t>
      </w:r>
      <w:r w:rsidRPr="0094052A">
        <w:rPr>
          <w:rFonts w:ascii="Times New Roman" w:hAnsi="Times New Roman" w:cs="Times New Roman"/>
          <w:sz w:val="24"/>
          <w:szCs w:val="24"/>
        </w:rPr>
        <w:t xml:space="preserve"> (</w:t>
      </w:r>
      <w:proofErr w:type="spellStart"/>
      <w:r w:rsidR="00EE0041" w:rsidRPr="00EE0041">
        <w:rPr>
          <w:rFonts w:ascii="Times New Roman" w:hAnsi="Times New Roman" w:cs="Times New Roman"/>
          <w:sz w:val="24"/>
          <w:szCs w:val="24"/>
        </w:rPr>
        <w:t>www</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etp</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rosseti</w:t>
      </w:r>
      <w:proofErr w:type="spellEnd"/>
      <w:r w:rsidR="00EE0041" w:rsidRPr="00EE0041">
        <w:rPr>
          <w:rFonts w:ascii="Times New Roman" w:hAnsi="Times New Roman" w:cs="Times New Roman"/>
          <w:sz w:val="24"/>
          <w:szCs w:val="24"/>
        </w:rPr>
        <w:t>.</w:t>
      </w:r>
      <w:r w:rsidR="00EE0041" w:rsidRPr="00EE0041">
        <w:rPr>
          <w:rFonts w:ascii="Times New Roman" w:hAnsi="Times New Roman" w:cs="Times New Roman"/>
          <w:sz w:val="24"/>
          <w:szCs w:val="24"/>
          <w:lang w:val="en-US"/>
        </w:rPr>
        <w:t>ru</w:t>
      </w:r>
      <w:r w:rsidRPr="0094052A">
        <w:rPr>
          <w:rFonts w:ascii="Times New Roman" w:hAnsi="Times New Roman" w:cs="Times New Roman"/>
          <w:sz w:val="24"/>
          <w:szCs w:val="24"/>
        </w:rPr>
        <w:t xml:space="preserve">) (далее по тексту – система, ЭТП, ЭТП </w:t>
      </w:r>
      <w:r w:rsidR="00EE0041" w:rsidRPr="00EE0041">
        <w:rPr>
          <w:rFonts w:ascii="Times New Roman" w:hAnsi="Times New Roman" w:cs="Times New Roman"/>
          <w:sz w:val="24"/>
          <w:szCs w:val="24"/>
        </w:rPr>
        <w:t>ПАО «Россети»</w:t>
      </w:r>
      <w:r w:rsidRPr="0094052A">
        <w:rPr>
          <w:rFonts w:ascii="Times New Roman" w:hAnsi="Times New Roman" w:cs="Times New Roman"/>
          <w:sz w:val="24"/>
          <w:szCs w:val="24"/>
        </w:rPr>
        <w:t>, (</w:t>
      </w:r>
      <w:hyperlink r:id="rId10" w:history="1">
        <w:r w:rsidR="00255094" w:rsidRPr="00926D58">
          <w:rPr>
            <w:rStyle w:val="a4"/>
            <w:rFonts w:ascii="Times New Roman" w:hAnsi="Times New Roman" w:cs="Times New Roman"/>
            <w:sz w:val="24"/>
            <w:szCs w:val="24"/>
          </w:rPr>
          <w:t>www.</w:t>
        </w:r>
        <w:r w:rsidR="00255094" w:rsidRPr="00926D58">
          <w:rPr>
            <w:rStyle w:val="a4"/>
            <w:rFonts w:ascii="Times New Roman" w:hAnsi="Times New Roman" w:cs="Times New Roman"/>
            <w:sz w:val="24"/>
            <w:szCs w:val="24"/>
            <w:lang w:val="en-US"/>
          </w:rPr>
          <w:t>etp</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rosseti</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ru</w:t>
        </w:r>
      </w:hyperlink>
      <w:r w:rsidRPr="0094052A">
        <w:rPr>
          <w:rFonts w:ascii="Times New Roman" w:hAnsi="Times New Roman" w:cs="Times New Roman"/>
          <w:sz w:val="24"/>
          <w:szCs w:val="24"/>
        </w:rPr>
        <w:t>).</w:t>
      </w:r>
    </w:p>
    <w:p w:rsidR="00255094" w:rsidRPr="00255094" w:rsidRDefault="00591B6D" w:rsidP="00591B6D">
      <w:pPr>
        <w:widowControl w:val="0"/>
        <w:numPr>
          <w:ilvl w:val="0"/>
          <w:numId w:val="7"/>
        </w:numPr>
        <w:tabs>
          <w:tab w:val="left" w:pos="567"/>
        </w:tabs>
        <w:autoSpaceDE w:val="0"/>
        <w:autoSpaceDN w:val="0"/>
        <w:spacing w:after="0" w:line="240" w:lineRule="auto"/>
        <w:jc w:val="both"/>
        <w:rPr>
          <w:rFonts w:ascii="Times New Roman" w:hAnsi="Times New Roman" w:cs="Times New Roman"/>
          <w:sz w:val="24"/>
          <w:szCs w:val="24"/>
        </w:rPr>
      </w:pPr>
      <w:r w:rsidRPr="00591B6D">
        <w:rPr>
          <w:rFonts w:ascii="Times New Roman" w:hAnsi="Times New Roman" w:cs="Times New Roman"/>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w:t>
      </w:r>
      <w:r w:rsidR="00255094">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94052A" w:rsidRPr="00255094" w:rsidRDefault="0094052A" w:rsidP="005123E5">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Участник должен обладать гражданской правоспособностью в полном объеме для заклю</w:t>
      </w:r>
      <w:r w:rsidRPr="00255094">
        <w:rPr>
          <w:rFonts w:ascii="Times New Roman" w:hAnsi="Times New Roman" w:cs="Times New Roman"/>
          <w:color w:val="000000"/>
          <w:sz w:val="24"/>
          <w:szCs w:val="24"/>
        </w:rPr>
        <w:t>чения и исполнения Договора.</w:t>
      </w:r>
    </w:p>
    <w:p w:rsidR="00255094" w:rsidRPr="00255094" w:rsidRDefault="00255094"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55094">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255094" w:rsidRPr="002D74AC" w:rsidRDefault="00396A36"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должен подготовить своё</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 xml:space="preserve">Предложение на поставку в </w:t>
      </w:r>
      <w:r w:rsidR="00127D3F" w:rsidRPr="002D74AC">
        <w:rPr>
          <w:rFonts w:ascii="Times New Roman" w:hAnsi="Times New Roman" w:cs="Times New Roman"/>
          <w:sz w:val="24"/>
          <w:szCs w:val="24"/>
        </w:rPr>
        <w:t>соответств</w:t>
      </w:r>
      <w:r w:rsidRPr="002D74AC">
        <w:rPr>
          <w:rFonts w:ascii="Times New Roman" w:hAnsi="Times New Roman" w:cs="Times New Roman"/>
          <w:sz w:val="24"/>
          <w:szCs w:val="24"/>
        </w:rPr>
        <w:t xml:space="preserve">ии с </w:t>
      </w:r>
      <w:r w:rsidR="00127D3F" w:rsidRPr="002D74AC">
        <w:rPr>
          <w:rFonts w:ascii="Times New Roman" w:hAnsi="Times New Roman" w:cs="Times New Roman"/>
          <w:sz w:val="24"/>
          <w:szCs w:val="24"/>
        </w:rPr>
        <w:t>требованиям</w:t>
      </w:r>
      <w:r w:rsidRPr="002D74AC">
        <w:rPr>
          <w:rFonts w:ascii="Times New Roman" w:hAnsi="Times New Roman" w:cs="Times New Roman"/>
          <w:sz w:val="24"/>
          <w:szCs w:val="24"/>
        </w:rPr>
        <w:t>и Приложений</w:t>
      </w:r>
      <w:r w:rsidR="00127D3F" w:rsidRPr="002D74AC">
        <w:rPr>
          <w:rFonts w:ascii="Times New Roman" w:hAnsi="Times New Roman" w:cs="Times New Roman"/>
          <w:sz w:val="24"/>
          <w:szCs w:val="24"/>
        </w:rPr>
        <w:t xml:space="preserve"> № 1</w:t>
      </w:r>
      <w:r w:rsidR="003E52C0" w:rsidRPr="002D74AC">
        <w:rPr>
          <w:rFonts w:ascii="Times New Roman" w:hAnsi="Times New Roman" w:cs="Times New Roman"/>
          <w:sz w:val="24"/>
          <w:szCs w:val="24"/>
        </w:rPr>
        <w:t xml:space="preserve"> «Техническое задание» </w:t>
      </w:r>
      <w:r w:rsidR="00127D3F" w:rsidRPr="002D74AC">
        <w:rPr>
          <w:rFonts w:ascii="Times New Roman" w:hAnsi="Times New Roman" w:cs="Times New Roman"/>
          <w:sz w:val="24"/>
          <w:szCs w:val="24"/>
        </w:rPr>
        <w:t xml:space="preserve">и </w:t>
      </w:r>
      <w:r w:rsidR="0084139B" w:rsidRPr="002D74AC">
        <w:rPr>
          <w:rFonts w:ascii="Times New Roman" w:hAnsi="Times New Roman" w:cs="Times New Roman"/>
          <w:sz w:val="24"/>
          <w:szCs w:val="24"/>
        </w:rPr>
        <w:t xml:space="preserve">№ </w:t>
      </w:r>
      <w:r w:rsidR="00127D3F" w:rsidRPr="002D74AC">
        <w:rPr>
          <w:rFonts w:ascii="Times New Roman" w:hAnsi="Times New Roman" w:cs="Times New Roman"/>
          <w:sz w:val="24"/>
          <w:szCs w:val="24"/>
        </w:rPr>
        <w:t>2</w:t>
      </w:r>
      <w:r w:rsidR="003E52C0" w:rsidRPr="002D74AC">
        <w:rPr>
          <w:rFonts w:ascii="Times New Roman" w:hAnsi="Times New Roman" w:cs="Times New Roman"/>
          <w:sz w:val="24"/>
          <w:szCs w:val="24"/>
        </w:rPr>
        <w:t xml:space="preserve"> «Проект договора»</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к настоящей документации о запросе цен. Оформляется</w:t>
      </w:r>
      <w:r w:rsidR="00127D3F" w:rsidRPr="002D74AC">
        <w:rPr>
          <w:rFonts w:ascii="Times New Roman" w:hAnsi="Times New Roman" w:cs="Times New Roman"/>
          <w:sz w:val="24"/>
          <w:szCs w:val="24"/>
        </w:rPr>
        <w:t xml:space="preserve"> </w:t>
      </w:r>
      <w:r w:rsidR="00B27095" w:rsidRPr="002D74AC">
        <w:rPr>
          <w:rFonts w:ascii="Times New Roman" w:hAnsi="Times New Roman" w:cs="Times New Roman"/>
          <w:sz w:val="24"/>
          <w:szCs w:val="24"/>
        </w:rPr>
        <w:t>Предложение на поставку</w:t>
      </w:r>
      <w:r w:rsidR="00255094" w:rsidRPr="002D74AC">
        <w:rPr>
          <w:rFonts w:ascii="Times New Roman" w:hAnsi="Times New Roman" w:cs="Times New Roman"/>
          <w:sz w:val="24"/>
          <w:szCs w:val="24"/>
        </w:rPr>
        <w:t xml:space="preserve"> по форме и</w:t>
      </w:r>
      <w:r w:rsidR="00127D3F" w:rsidRPr="002D74AC">
        <w:rPr>
          <w:rFonts w:ascii="Times New Roman" w:hAnsi="Times New Roman" w:cs="Times New Roman"/>
          <w:sz w:val="24"/>
          <w:szCs w:val="24"/>
        </w:rPr>
        <w:t xml:space="preserve"> в соответствии с требованиями </w:t>
      </w:r>
      <w:r w:rsidR="00D65C04" w:rsidRPr="002D74AC">
        <w:rPr>
          <w:rFonts w:ascii="Times New Roman" w:hAnsi="Times New Roman" w:cs="Times New Roman"/>
          <w:sz w:val="24"/>
          <w:szCs w:val="24"/>
        </w:rPr>
        <w:t>Приложени</w:t>
      </w:r>
      <w:r w:rsidR="000F418C" w:rsidRPr="002D74AC">
        <w:rPr>
          <w:rFonts w:ascii="Times New Roman" w:hAnsi="Times New Roman" w:cs="Times New Roman"/>
          <w:sz w:val="24"/>
          <w:szCs w:val="24"/>
        </w:rPr>
        <w:t>е</w:t>
      </w:r>
      <w:r w:rsidR="00D65C04" w:rsidRPr="002D74AC">
        <w:rPr>
          <w:rFonts w:ascii="Times New Roman" w:hAnsi="Times New Roman" w:cs="Times New Roman"/>
          <w:sz w:val="24"/>
          <w:szCs w:val="24"/>
        </w:rPr>
        <w:t xml:space="preserve"> №</w:t>
      </w:r>
      <w:r w:rsidR="00EE0041" w:rsidRPr="002D74AC">
        <w:rPr>
          <w:rFonts w:ascii="Times New Roman" w:hAnsi="Times New Roman" w:cs="Times New Roman"/>
          <w:sz w:val="24"/>
          <w:szCs w:val="24"/>
        </w:rPr>
        <w:t xml:space="preserve"> </w:t>
      </w:r>
      <w:r w:rsidR="00D65C04" w:rsidRPr="002D74AC">
        <w:rPr>
          <w:rFonts w:ascii="Times New Roman" w:hAnsi="Times New Roman" w:cs="Times New Roman"/>
          <w:sz w:val="24"/>
          <w:szCs w:val="24"/>
        </w:rPr>
        <w:t>4</w:t>
      </w:r>
      <w:r w:rsidR="00EE0041" w:rsidRPr="002D74AC">
        <w:rPr>
          <w:rFonts w:ascii="Times New Roman" w:hAnsi="Times New Roman" w:cs="Times New Roman"/>
          <w:sz w:val="24"/>
          <w:szCs w:val="24"/>
        </w:rPr>
        <w:t xml:space="preserve"> к </w:t>
      </w:r>
      <w:r w:rsidR="00127D3F" w:rsidRPr="002D74AC">
        <w:rPr>
          <w:rFonts w:ascii="Times New Roman" w:hAnsi="Times New Roman" w:cs="Times New Roman"/>
          <w:sz w:val="24"/>
          <w:szCs w:val="24"/>
        </w:rPr>
        <w:t xml:space="preserve">Документации по запросу цен. </w:t>
      </w:r>
      <w:r w:rsidR="002D74AC" w:rsidRPr="002D74AC">
        <w:rPr>
          <w:rFonts w:ascii="Times New Roman" w:hAnsi="Times New Roman" w:cs="Times New Roman"/>
          <w:sz w:val="24"/>
          <w:szCs w:val="24"/>
        </w:rPr>
        <w:t>В обязательном порядке Участник указывает тип, марку и технические характеристики товара. Технические характеристики товара, предлагаемого Участником к поставке, должны соответствовать техническим характеристикам, указанным в Техническом задании Заказчика (Приложение № 1 к документации о запросе цен). Отсутствие в предложении Участника указаний типа, марки и технических характеристик предлагаемого им товара является основанием для отклонения заявки Участника.</w:t>
      </w:r>
    </w:p>
    <w:p w:rsidR="00255094" w:rsidRDefault="0061508B" w:rsidP="00255094">
      <w:pPr>
        <w:widowControl w:val="0"/>
        <w:numPr>
          <w:ilvl w:val="1"/>
          <w:numId w:val="7"/>
        </w:numPr>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в составе своей заявки вправе предложить к поставке, в рамках закупочной про</w:t>
      </w:r>
      <w:r w:rsidRPr="0061508B">
        <w:rPr>
          <w:rFonts w:ascii="Times New Roman" w:hAnsi="Times New Roman" w:cs="Times New Roman"/>
          <w:sz w:val="24"/>
          <w:szCs w:val="24"/>
        </w:rPr>
        <w:t>цедуры, товар, эквивалентный товару, указанному в Техническом задании Заказчика (приложение №1 к настоящей документации), без изменения срока поставки, предусмотренного техническим заданием. 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эквивалента по форме №1 (</w:t>
      </w:r>
      <w:r w:rsidR="002D74AC">
        <w:rPr>
          <w:rFonts w:ascii="Times New Roman" w:hAnsi="Times New Roman" w:cs="Times New Roman"/>
          <w:sz w:val="24"/>
          <w:szCs w:val="24"/>
        </w:rPr>
        <w:t>Предложение на поставку</w:t>
      </w:r>
      <w:r w:rsidRPr="0061508B">
        <w:rPr>
          <w:rFonts w:ascii="Times New Roman" w:hAnsi="Times New Roman" w:cs="Times New Roman"/>
          <w:sz w:val="24"/>
          <w:szCs w:val="24"/>
        </w:rPr>
        <w:t xml:space="preserve">). Отсутствие в составе заявки Участника описания марки и характеристик эквивалента по форме №1 и в соответствии с требованиями Приложения №1 к документации, или </w:t>
      </w:r>
      <w:r w:rsidR="002D74AC">
        <w:rPr>
          <w:rFonts w:ascii="Times New Roman" w:hAnsi="Times New Roman" w:cs="Times New Roman"/>
          <w:sz w:val="24"/>
          <w:szCs w:val="24"/>
        </w:rPr>
        <w:t>предложение</w:t>
      </w:r>
      <w:r w:rsidRPr="0061508B">
        <w:rPr>
          <w:rFonts w:ascii="Times New Roman" w:hAnsi="Times New Roman" w:cs="Times New Roman"/>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r w:rsidR="00255094" w:rsidRPr="00255094">
        <w:rPr>
          <w:rFonts w:ascii="Times New Roman" w:hAnsi="Times New Roman" w:cs="Times New Roman"/>
          <w:sz w:val="24"/>
          <w:szCs w:val="24"/>
        </w:rPr>
        <w:t xml:space="preserve"> </w:t>
      </w:r>
    </w:p>
    <w:p w:rsidR="006A02C1" w:rsidRPr="006A02C1" w:rsidRDefault="006A02C1" w:rsidP="006A02C1">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b/>
          <w:sz w:val="24"/>
          <w:szCs w:val="24"/>
        </w:rPr>
      </w:pPr>
      <w:r w:rsidRPr="006A02C1">
        <w:rPr>
          <w:rFonts w:ascii="Times New Roman" w:hAnsi="Times New Roman" w:cs="Times New Roman"/>
          <w:b/>
          <w:sz w:val="24"/>
          <w:szCs w:val="24"/>
        </w:rPr>
        <w:t>Требования к благонадежности Участника, членам коллективного Участника, субподрядчика (соисполнителя/субпоставщика)</w:t>
      </w:r>
    </w:p>
    <w:p w:rsidR="001F48F1"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lastRenderedPageBreak/>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в) деятельность Участника должна быть безубыточной за последний завершенный год;</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w:t>
      </w:r>
      <w:proofErr w:type="spellStart"/>
      <w:proofErr w:type="gramStart"/>
      <w:r w:rsidRPr="00AB6D6E">
        <w:rPr>
          <w:rFonts w:ascii="Times New Roman" w:hAnsi="Times New Roman" w:cs="Times New Roman"/>
          <w:sz w:val="24"/>
          <w:szCs w:val="24"/>
        </w:rPr>
        <w:t>Федерации;е</w:t>
      </w:r>
      <w:proofErr w:type="spellEnd"/>
      <w:proofErr w:type="gramEnd"/>
      <w:r w:rsidRPr="00AB6D6E">
        <w:rPr>
          <w:rFonts w:ascii="Times New Roman" w:hAnsi="Times New Roman" w:cs="Times New Roman"/>
          <w:sz w:val="24"/>
          <w:szCs w:val="24"/>
        </w:rPr>
        <w:t>) на имущество Участника не должен быть наложен арест;</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w:t>
      </w:r>
      <w:r w:rsidR="007B3DB5" w:rsidRPr="007B3DB5">
        <w:rPr>
          <w:rFonts w:ascii="Times New Roman" w:hAnsi="Times New Roman" w:cs="Times New Roman"/>
          <w:sz w:val="24"/>
          <w:szCs w:val="24"/>
        </w:rPr>
        <w:t>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w:t>
      </w:r>
      <w:r w:rsidR="007B3DB5">
        <w:rPr>
          <w:rFonts w:ascii="Times New Roman" w:hAnsi="Times New Roman" w:cs="Times New Roman"/>
          <w:sz w:val="24"/>
          <w:szCs w:val="24"/>
        </w:rPr>
        <w:t xml:space="preserve"> портале http://zakupki.gov.ru/</w:t>
      </w:r>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едином федеральном реестре о банкротствах </w:t>
      </w:r>
      <w:hyperlink r:id="rId11" w:history="1">
        <w:r w:rsidR="00EA260D">
          <w:rPr>
            <w:rFonts w:ascii="Helv" w:hAnsi="Helv" w:cs="Helv"/>
            <w:color w:val="0000FF"/>
            <w:sz w:val="20"/>
            <w:szCs w:val="20"/>
          </w:rPr>
          <w:t>https://bankrot.fedresurs.ru/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2" w:history="1">
        <w:r w:rsidRPr="00AB6D6E">
          <w:rPr>
            <w:rStyle w:val="a4"/>
            <w:rFonts w:ascii="Times New Roman" w:hAnsi="Times New Roman" w:cs="Times New Roman"/>
            <w:sz w:val="24"/>
            <w:szCs w:val="24"/>
          </w:rPr>
          <w:t>http://fssprus.ru</w:t>
        </w:r>
      </w:hyperlink>
      <w:r w:rsidRPr="00AB6D6E">
        <w:rPr>
          <w:rFonts w:ascii="Times New Roman" w:hAnsi="Times New Roman" w:cs="Times New Roman"/>
          <w:sz w:val="24"/>
          <w:szCs w:val="24"/>
        </w:rPr>
        <w:t>/;</w:t>
      </w:r>
    </w:p>
    <w:p w:rsidR="00952B98" w:rsidRPr="00AB6D6E" w:rsidRDefault="007B3DB5" w:rsidP="00AB6D6E">
      <w:pPr>
        <w:pStyle w:val="afb"/>
        <w:ind w:left="567"/>
        <w:jc w:val="both"/>
        <w:rPr>
          <w:rFonts w:ascii="Times New Roman" w:hAnsi="Times New Roman" w:cs="Times New Roman"/>
          <w:sz w:val="24"/>
          <w:szCs w:val="24"/>
        </w:rPr>
      </w:pPr>
      <w:r>
        <w:rPr>
          <w:rFonts w:ascii="Times New Roman" w:hAnsi="Times New Roman" w:cs="Times New Roman"/>
          <w:sz w:val="24"/>
          <w:szCs w:val="24"/>
        </w:rPr>
        <w:t>и</w:t>
      </w:r>
      <w:r w:rsidR="00952B98" w:rsidRPr="00AB6D6E">
        <w:rPr>
          <w:rFonts w:ascii="Times New Roman" w:hAnsi="Times New Roman" w:cs="Times New Roman"/>
          <w:sz w:val="24"/>
          <w:szCs w:val="24"/>
        </w:rPr>
        <w:t>) Участник не должен быть аффилирован к другим Участникам закупки;</w:t>
      </w:r>
    </w:p>
    <w:p w:rsidR="00952B98" w:rsidRPr="00AB6D6E" w:rsidRDefault="007B3DB5" w:rsidP="00AB6D6E">
      <w:pPr>
        <w:pStyle w:val="afb"/>
        <w:ind w:left="567"/>
        <w:jc w:val="both"/>
        <w:rPr>
          <w:rFonts w:ascii="Times New Roman" w:hAnsi="Times New Roman" w:cs="Times New Roman"/>
          <w:sz w:val="24"/>
          <w:szCs w:val="24"/>
        </w:rPr>
      </w:pPr>
      <w:r>
        <w:rPr>
          <w:rFonts w:ascii="Times New Roman" w:hAnsi="Times New Roman" w:cs="Times New Roman"/>
          <w:sz w:val="24"/>
          <w:szCs w:val="24"/>
        </w:rPr>
        <w:t>к</w:t>
      </w:r>
      <w:r w:rsidR="00952B98" w:rsidRPr="00AB6D6E">
        <w:rPr>
          <w:rFonts w:ascii="Times New Roman" w:hAnsi="Times New Roman" w:cs="Times New Roman"/>
          <w:sz w:val="24"/>
          <w:szCs w:val="24"/>
        </w:rPr>
        <w:t>)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00952B98" w:rsidRPr="00AB6D6E" w:rsidDel="00C52764">
        <w:rPr>
          <w:rFonts w:ascii="Times New Roman" w:hAnsi="Times New Roman" w:cs="Times New Roman"/>
          <w:sz w:val="24"/>
          <w:szCs w:val="24"/>
        </w:rPr>
        <w:t xml:space="preserve"> </w:t>
      </w:r>
      <w:r w:rsidR="00952B98" w:rsidRPr="00AB6D6E">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52B98" w:rsidRPr="00AB6D6E" w:rsidRDefault="007B3DB5" w:rsidP="00AB6D6E">
      <w:pPr>
        <w:pStyle w:val="afb"/>
        <w:ind w:left="567"/>
        <w:jc w:val="both"/>
        <w:rPr>
          <w:rFonts w:ascii="Times New Roman" w:hAnsi="Times New Roman" w:cs="Times New Roman"/>
          <w:sz w:val="24"/>
          <w:szCs w:val="24"/>
        </w:rPr>
      </w:pPr>
      <w:r>
        <w:rPr>
          <w:rFonts w:ascii="Times New Roman" w:hAnsi="Times New Roman" w:cs="Times New Roman"/>
          <w:sz w:val="24"/>
          <w:szCs w:val="24"/>
        </w:rPr>
        <w:t>л</w:t>
      </w:r>
      <w:r w:rsidR="00952B98" w:rsidRPr="00AB6D6E">
        <w:rPr>
          <w:rFonts w:ascii="Times New Roman" w:hAnsi="Times New Roman" w:cs="Times New Roman"/>
          <w:sz w:val="24"/>
          <w:szCs w:val="24"/>
        </w:rPr>
        <w:t>) отсутствие сведений об исключении Участника из ЕГРЮЛ/ЕГРИП;</w:t>
      </w:r>
    </w:p>
    <w:p w:rsidR="00952B98" w:rsidRPr="00AB6D6E" w:rsidRDefault="007B3DB5" w:rsidP="00AB6D6E">
      <w:pPr>
        <w:pStyle w:val="afb"/>
        <w:ind w:left="567"/>
        <w:jc w:val="both"/>
        <w:rPr>
          <w:rFonts w:ascii="Times New Roman" w:hAnsi="Times New Roman" w:cs="Times New Roman"/>
          <w:sz w:val="24"/>
          <w:szCs w:val="24"/>
        </w:rPr>
      </w:pPr>
      <w:r>
        <w:rPr>
          <w:rFonts w:ascii="Times New Roman" w:hAnsi="Times New Roman" w:cs="Times New Roman"/>
          <w:sz w:val="24"/>
          <w:szCs w:val="24"/>
        </w:rPr>
        <w:t>м</w:t>
      </w:r>
      <w:r w:rsidR="00952B98" w:rsidRPr="00AB6D6E">
        <w:rPr>
          <w:rFonts w:ascii="Times New Roman" w:hAnsi="Times New Roman" w:cs="Times New Roman"/>
          <w:sz w:val="24"/>
          <w:szCs w:val="24"/>
        </w:rPr>
        <w:t>)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52B98" w:rsidRPr="00AB6D6E" w:rsidRDefault="007B3DB5" w:rsidP="00AB6D6E">
      <w:pPr>
        <w:pStyle w:val="afb"/>
        <w:ind w:left="567"/>
        <w:jc w:val="both"/>
        <w:rPr>
          <w:rFonts w:ascii="Times New Roman" w:hAnsi="Times New Roman" w:cs="Times New Roman"/>
          <w:sz w:val="24"/>
          <w:szCs w:val="24"/>
        </w:rPr>
      </w:pPr>
      <w:r>
        <w:rPr>
          <w:rFonts w:ascii="Times New Roman" w:hAnsi="Times New Roman" w:cs="Times New Roman"/>
          <w:sz w:val="24"/>
          <w:szCs w:val="24"/>
        </w:rPr>
        <w:t>н</w:t>
      </w:r>
      <w:r w:rsidR="00952B98" w:rsidRPr="00AB6D6E">
        <w:rPr>
          <w:rFonts w:ascii="Times New Roman" w:hAnsi="Times New Roman" w:cs="Times New Roman"/>
          <w:sz w:val="24"/>
          <w:szCs w:val="24"/>
        </w:rPr>
        <w:t>)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w:t>
      </w:r>
      <w:proofErr w:type="spellStart"/>
      <w:r w:rsidR="00952B98" w:rsidRPr="00AB6D6E">
        <w:rPr>
          <w:rFonts w:ascii="Times New Roman" w:hAnsi="Times New Roman" w:cs="Times New Roman"/>
          <w:sz w:val="24"/>
          <w:szCs w:val="24"/>
        </w:rPr>
        <w:t>ых</w:t>
      </w:r>
      <w:proofErr w:type="spellEnd"/>
      <w:r w:rsidR="00952B98" w:rsidRPr="00AB6D6E">
        <w:rPr>
          <w:rFonts w:ascii="Times New Roman" w:hAnsi="Times New Roman" w:cs="Times New Roman"/>
          <w:sz w:val="24"/>
          <w:szCs w:val="24"/>
        </w:rPr>
        <w:t>) с Участником закупки аналогичных предмету закупки договора(</w:t>
      </w:r>
      <w:proofErr w:type="spellStart"/>
      <w:r w:rsidR="00952B98" w:rsidRPr="00AB6D6E">
        <w:rPr>
          <w:rFonts w:ascii="Times New Roman" w:hAnsi="Times New Roman" w:cs="Times New Roman"/>
          <w:sz w:val="24"/>
          <w:szCs w:val="24"/>
        </w:rPr>
        <w:t>ов</w:t>
      </w:r>
      <w:proofErr w:type="spellEnd"/>
      <w:r w:rsidR="00952B98" w:rsidRPr="00AB6D6E">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00952B98" w:rsidRPr="00AB6D6E">
        <w:rPr>
          <w:rFonts w:ascii="Times New Roman" w:hAnsi="Times New Roman" w:cs="Times New Roman"/>
          <w:sz w:val="24"/>
          <w:szCs w:val="24"/>
        </w:rPr>
        <w:t>ых</w:t>
      </w:r>
      <w:proofErr w:type="spellEnd"/>
      <w:r w:rsidR="00952B98" w:rsidRPr="00AB6D6E">
        <w:rPr>
          <w:rFonts w:ascii="Times New Roman" w:hAnsi="Times New Roman" w:cs="Times New Roman"/>
          <w:sz w:val="24"/>
          <w:szCs w:val="24"/>
        </w:rPr>
        <w:t>) с АО "Тюменьэнерго" аналогичных предмету закупки договора (</w:t>
      </w:r>
      <w:proofErr w:type="spellStart"/>
      <w:r w:rsidR="00952B98" w:rsidRPr="00AB6D6E">
        <w:rPr>
          <w:rFonts w:ascii="Times New Roman" w:hAnsi="Times New Roman" w:cs="Times New Roman"/>
          <w:sz w:val="24"/>
          <w:szCs w:val="24"/>
        </w:rPr>
        <w:t>ов</w:t>
      </w:r>
      <w:proofErr w:type="spellEnd"/>
      <w:r w:rsidR="00952B98" w:rsidRPr="00AB6D6E">
        <w:rPr>
          <w:rFonts w:ascii="Times New Roman" w:hAnsi="Times New Roman" w:cs="Times New Roman"/>
          <w:sz w:val="24"/>
          <w:szCs w:val="24"/>
        </w:rPr>
        <w:t>);</w:t>
      </w:r>
    </w:p>
    <w:p w:rsidR="00952B98" w:rsidRPr="00AB6D6E" w:rsidRDefault="007B3DB5" w:rsidP="00AB6D6E">
      <w:pPr>
        <w:pStyle w:val="afb"/>
        <w:ind w:left="567"/>
        <w:jc w:val="both"/>
        <w:rPr>
          <w:rFonts w:ascii="Times New Roman" w:hAnsi="Times New Roman" w:cs="Times New Roman"/>
          <w:sz w:val="24"/>
          <w:szCs w:val="24"/>
        </w:rPr>
      </w:pPr>
      <w:r>
        <w:rPr>
          <w:rFonts w:ascii="Times New Roman" w:hAnsi="Times New Roman" w:cs="Times New Roman"/>
          <w:sz w:val="24"/>
          <w:szCs w:val="24"/>
        </w:rPr>
        <w:t>о</w:t>
      </w:r>
      <w:r w:rsidR="00952B98" w:rsidRPr="00AB6D6E">
        <w:rPr>
          <w:rFonts w:ascii="Times New Roman" w:hAnsi="Times New Roman" w:cs="Times New Roman"/>
          <w:sz w:val="24"/>
          <w:szCs w:val="24"/>
        </w:rPr>
        <w:t xml:space="preserve">)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w:t>
      </w:r>
      <w:r w:rsidR="00952B98" w:rsidRPr="00AB6D6E">
        <w:rPr>
          <w:rFonts w:ascii="Times New Roman" w:hAnsi="Times New Roman" w:cs="Times New Roman"/>
          <w:sz w:val="24"/>
          <w:szCs w:val="24"/>
        </w:rPr>
        <w:lastRenderedPageBreak/>
        <w:t>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52B98" w:rsidRPr="00AB6D6E" w:rsidRDefault="007B3DB5" w:rsidP="00AB6D6E">
      <w:pPr>
        <w:pStyle w:val="afb"/>
        <w:ind w:left="567"/>
        <w:jc w:val="both"/>
        <w:rPr>
          <w:rFonts w:ascii="Times New Roman" w:hAnsi="Times New Roman" w:cs="Times New Roman"/>
          <w:sz w:val="24"/>
          <w:szCs w:val="24"/>
        </w:rPr>
      </w:pPr>
      <w:r>
        <w:rPr>
          <w:rFonts w:ascii="Times New Roman" w:hAnsi="Times New Roman" w:cs="Times New Roman"/>
          <w:sz w:val="24"/>
          <w:szCs w:val="24"/>
        </w:rPr>
        <w:t>п</w:t>
      </w:r>
      <w:r w:rsidR="00952B98" w:rsidRPr="00AB6D6E">
        <w:rPr>
          <w:rFonts w:ascii="Times New Roman" w:hAnsi="Times New Roman" w:cs="Times New Roman"/>
          <w:sz w:val="24"/>
          <w:szCs w:val="24"/>
        </w:rPr>
        <w:t xml:space="preserve">)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BA70D2" w:rsidRPr="0094052A" w:rsidRDefault="00BA70D2" w:rsidP="00AB6D6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AB6D6E">
        <w:rPr>
          <w:rFonts w:ascii="Times New Roman" w:hAnsi="Times New Roman" w:cs="Times New Roman"/>
          <w:sz w:val="24"/>
          <w:szCs w:val="24"/>
        </w:rPr>
        <w:t xml:space="preserve">Подача заявок осуществляется в электронном виде в соответствии с регламентом электронной торговой площадки </w:t>
      </w:r>
      <w:r w:rsidR="00596016" w:rsidRPr="00AB6D6E">
        <w:rPr>
          <w:rFonts w:ascii="Times New Roman" w:hAnsi="Times New Roman" w:cs="Times New Roman"/>
          <w:sz w:val="24"/>
          <w:szCs w:val="24"/>
        </w:rPr>
        <w:t>ЭТП ПАО «Россети» (</w:t>
      </w:r>
      <w:proofErr w:type="spellStart"/>
      <w:r w:rsidR="00596016" w:rsidRPr="00AB6D6E">
        <w:rPr>
          <w:rFonts w:ascii="Times New Roman" w:hAnsi="Times New Roman" w:cs="Times New Roman"/>
          <w:sz w:val="24"/>
          <w:szCs w:val="24"/>
        </w:rPr>
        <w:t>www</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etp</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rosseti</w:t>
      </w:r>
      <w:proofErr w:type="spellEnd"/>
      <w:r w:rsidR="00596016" w:rsidRPr="00AB6D6E">
        <w:rPr>
          <w:rFonts w:ascii="Times New Roman" w:hAnsi="Times New Roman" w:cs="Times New Roman"/>
          <w:sz w:val="24"/>
          <w:szCs w:val="24"/>
        </w:rPr>
        <w:t>.</w:t>
      </w:r>
      <w:r w:rsidR="00596016" w:rsidRPr="00AB6D6E">
        <w:rPr>
          <w:rFonts w:ascii="Times New Roman" w:hAnsi="Times New Roman" w:cs="Times New Roman"/>
          <w:sz w:val="24"/>
          <w:szCs w:val="24"/>
          <w:lang w:val="en-US"/>
        </w:rPr>
        <w:t>ru</w:t>
      </w:r>
      <w:r w:rsidRPr="00AB6D6E">
        <w:rPr>
          <w:rFonts w:ascii="Times New Roman" w:hAnsi="Times New Roman" w:cs="Times New Roman"/>
          <w:sz w:val="24"/>
          <w:szCs w:val="24"/>
        </w:rPr>
        <w:t>) с момента объявления за</w:t>
      </w:r>
      <w:r w:rsidRPr="0094052A">
        <w:rPr>
          <w:rFonts w:ascii="Times New Roman" w:hAnsi="Times New Roman" w:cs="Times New Roman"/>
          <w:sz w:val="24"/>
          <w:szCs w:val="24"/>
        </w:rPr>
        <w:t>купки до срока окончания приема заявок, установленного в извещении о проведении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Сведения о месте и дате рассмотрения предложений, подведения итогов указаны в Извещении о проведении закупки, являющейся неотъемлемой частью Документации.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436988" w:rsidRPr="0094052A" w:rsidRDefault="00436988"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Наименование, место, сроки </w:t>
      </w:r>
      <w:r>
        <w:rPr>
          <w:rFonts w:ascii="Times New Roman" w:hAnsi="Times New Roman" w:cs="Times New Roman"/>
          <w:sz w:val="24"/>
          <w:szCs w:val="24"/>
        </w:rPr>
        <w:t>поставки товара, требования к качеству товара</w:t>
      </w:r>
      <w:r w:rsidRPr="0094052A">
        <w:rPr>
          <w:rFonts w:ascii="Times New Roman" w:hAnsi="Times New Roman" w:cs="Times New Roman"/>
          <w:sz w:val="24"/>
          <w:szCs w:val="24"/>
        </w:rPr>
        <w:t xml:space="preserve">, </w:t>
      </w:r>
      <w:r>
        <w:rPr>
          <w:rFonts w:ascii="Times New Roman" w:hAnsi="Times New Roman" w:cs="Times New Roman"/>
          <w:sz w:val="24"/>
          <w:szCs w:val="24"/>
        </w:rPr>
        <w:t xml:space="preserve">его </w:t>
      </w:r>
      <w:r w:rsidRPr="0094052A">
        <w:rPr>
          <w:rFonts w:ascii="Times New Roman" w:hAnsi="Times New Roman" w:cs="Times New Roman"/>
          <w:sz w:val="24"/>
          <w:szCs w:val="24"/>
        </w:rPr>
        <w:t>безопасност</w:t>
      </w:r>
      <w:r>
        <w:rPr>
          <w:rFonts w:ascii="Times New Roman" w:hAnsi="Times New Roman" w:cs="Times New Roman"/>
          <w:sz w:val="24"/>
          <w:szCs w:val="24"/>
        </w:rPr>
        <w:t xml:space="preserve">и, </w:t>
      </w:r>
      <w:r w:rsidRPr="00B16D08">
        <w:rPr>
          <w:rFonts w:ascii="Times New Roman" w:hAnsi="Times New Roman" w:cs="Times New Roman"/>
          <w:sz w:val="24"/>
          <w:szCs w:val="24"/>
        </w:rPr>
        <w:t>функциональны</w:t>
      </w:r>
      <w:r>
        <w:rPr>
          <w:rFonts w:ascii="Times New Roman" w:hAnsi="Times New Roman" w:cs="Times New Roman"/>
          <w:sz w:val="24"/>
          <w:szCs w:val="24"/>
        </w:rPr>
        <w:t>м</w:t>
      </w:r>
      <w:r w:rsidRPr="00B16D08">
        <w:rPr>
          <w:rFonts w:ascii="Times New Roman" w:hAnsi="Times New Roman" w:cs="Times New Roman"/>
          <w:sz w:val="24"/>
          <w:szCs w:val="24"/>
        </w:rPr>
        <w:t xml:space="preserve"> (потребительски</w:t>
      </w:r>
      <w:r>
        <w:rPr>
          <w:rFonts w:ascii="Times New Roman" w:hAnsi="Times New Roman" w:cs="Times New Roman"/>
          <w:sz w:val="24"/>
          <w:szCs w:val="24"/>
        </w:rPr>
        <w:t>м</w:t>
      </w:r>
      <w:r w:rsidRPr="00B16D08">
        <w:rPr>
          <w:rFonts w:ascii="Times New Roman" w:hAnsi="Times New Roman" w:cs="Times New Roman"/>
          <w:sz w:val="24"/>
          <w:szCs w:val="24"/>
        </w:rPr>
        <w:t xml:space="preserve"> свойства</w:t>
      </w:r>
      <w:r>
        <w:rPr>
          <w:rFonts w:ascii="Times New Roman" w:hAnsi="Times New Roman" w:cs="Times New Roman"/>
          <w:sz w:val="24"/>
          <w:szCs w:val="24"/>
        </w:rPr>
        <w:t xml:space="preserve">м), </w:t>
      </w:r>
      <w:r w:rsidRPr="00B16D08">
        <w:rPr>
          <w:rFonts w:ascii="Times New Roman" w:hAnsi="Times New Roman" w:cs="Times New Roman"/>
          <w:sz w:val="24"/>
          <w:szCs w:val="24"/>
        </w:rPr>
        <w:t>количественны</w:t>
      </w:r>
      <w:r>
        <w:rPr>
          <w:rFonts w:ascii="Times New Roman" w:hAnsi="Times New Roman" w:cs="Times New Roman"/>
          <w:sz w:val="24"/>
          <w:szCs w:val="24"/>
        </w:rPr>
        <w:t>м</w:t>
      </w:r>
      <w:r w:rsidRPr="00B16D08">
        <w:rPr>
          <w:rFonts w:ascii="Times New Roman" w:hAnsi="Times New Roman" w:cs="Times New Roman"/>
          <w:sz w:val="24"/>
          <w:szCs w:val="24"/>
        </w:rPr>
        <w:t xml:space="preserve"> и качественны</w:t>
      </w:r>
      <w:r>
        <w:rPr>
          <w:rFonts w:ascii="Times New Roman" w:hAnsi="Times New Roman" w:cs="Times New Roman"/>
          <w:sz w:val="24"/>
          <w:szCs w:val="24"/>
        </w:rPr>
        <w:t>м характеристикам</w:t>
      </w:r>
      <w:r w:rsidRPr="00B16D08">
        <w:rPr>
          <w:rFonts w:ascii="Times New Roman" w:hAnsi="Times New Roman" w:cs="Times New Roman"/>
          <w:sz w:val="24"/>
          <w:szCs w:val="24"/>
        </w:rPr>
        <w:t>, размер</w:t>
      </w:r>
      <w:r>
        <w:rPr>
          <w:rFonts w:ascii="Times New Roman" w:hAnsi="Times New Roman" w:cs="Times New Roman"/>
          <w:sz w:val="24"/>
          <w:szCs w:val="24"/>
        </w:rPr>
        <w:t>у</w:t>
      </w:r>
      <w:r w:rsidRPr="00B16D08">
        <w:rPr>
          <w:rFonts w:ascii="Times New Roman" w:hAnsi="Times New Roman" w:cs="Times New Roman"/>
          <w:sz w:val="24"/>
          <w:szCs w:val="24"/>
        </w:rPr>
        <w:t>, упаковк</w:t>
      </w:r>
      <w:r>
        <w:rPr>
          <w:rFonts w:ascii="Times New Roman" w:hAnsi="Times New Roman" w:cs="Times New Roman"/>
          <w:sz w:val="24"/>
          <w:szCs w:val="24"/>
        </w:rPr>
        <w:t>е</w:t>
      </w:r>
      <w:r w:rsidRPr="00B16D08">
        <w:rPr>
          <w:rFonts w:ascii="Times New Roman" w:hAnsi="Times New Roman" w:cs="Times New Roman"/>
          <w:sz w:val="24"/>
          <w:szCs w:val="24"/>
        </w:rPr>
        <w:t>, способ</w:t>
      </w:r>
      <w:r>
        <w:rPr>
          <w:rFonts w:ascii="Times New Roman" w:hAnsi="Times New Roman" w:cs="Times New Roman"/>
          <w:sz w:val="24"/>
          <w:szCs w:val="24"/>
        </w:rPr>
        <w:t>у</w:t>
      </w:r>
      <w:r w:rsidRPr="00B16D08">
        <w:rPr>
          <w:rFonts w:ascii="Times New Roman" w:hAnsi="Times New Roman" w:cs="Times New Roman"/>
          <w:sz w:val="24"/>
          <w:szCs w:val="24"/>
        </w:rPr>
        <w:t xml:space="preserve"> отгрузки товара </w:t>
      </w:r>
      <w:r w:rsidRPr="0094052A">
        <w:rPr>
          <w:rFonts w:ascii="Times New Roman" w:hAnsi="Times New Roman" w:cs="Times New Roman"/>
          <w:sz w:val="24"/>
          <w:szCs w:val="24"/>
        </w:rPr>
        <w:t>определены в Техническом задании (Приложение №</w:t>
      </w:r>
      <w:r>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закупки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Pr="0094052A">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Pr>
          <w:rFonts w:ascii="Times New Roman" w:hAnsi="Times New Roman" w:cs="Times New Roman"/>
          <w:sz w:val="24"/>
          <w:szCs w:val="24"/>
        </w:rPr>
        <w:t>ть срок окончания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Форма, сроки и порядок оплаты </w:t>
      </w:r>
      <w:r w:rsidR="008655B4" w:rsidRPr="008655B4">
        <w:rPr>
          <w:rFonts w:ascii="Times New Roman" w:hAnsi="Times New Roman" w:cs="Times New Roman"/>
          <w:sz w:val="24"/>
          <w:szCs w:val="24"/>
        </w:rPr>
        <w:t>поставки</w:t>
      </w:r>
      <w:r w:rsidR="008655B4">
        <w:rPr>
          <w:rFonts w:ascii="Times New Roman" w:hAnsi="Times New Roman" w:cs="Times New Roman"/>
          <w:sz w:val="24"/>
          <w:szCs w:val="24"/>
        </w:rPr>
        <w:t xml:space="preserve"> товара</w:t>
      </w:r>
      <w:r w:rsidRPr="0094052A">
        <w:rPr>
          <w:rFonts w:ascii="Times New Roman" w:hAnsi="Times New Roman" w:cs="Times New Roman"/>
          <w:sz w:val="24"/>
          <w:szCs w:val="24"/>
        </w:rPr>
        <w:t xml:space="preserve">, а также прочие условия </w:t>
      </w:r>
      <w:r w:rsidR="008655B4" w:rsidRPr="008655B4">
        <w:rPr>
          <w:rFonts w:ascii="Times New Roman" w:hAnsi="Times New Roman" w:cs="Times New Roman"/>
          <w:sz w:val="24"/>
          <w:szCs w:val="24"/>
        </w:rPr>
        <w:t>поставки товара</w:t>
      </w:r>
      <w:r w:rsidR="00AF46D8">
        <w:rPr>
          <w:rFonts w:ascii="Times New Roman" w:hAnsi="Times New Roman" w:cs="Times New Roman"/>
          <w:sz w:val="24"/>
          <w:szCs w:val="24"/>
        </w:rPr>
        <w:t xml:space="preserve"> </w:t>
      </w:r>
      <w:r w:rsidRPr="0094052A">
        <w:rPr>
          <w:rFonts w:ascii="Times New Roman" w:hAnsi="Times New Roman" w:cs="Times New Roman"/>
          <w:sz w:val="24"/>
          <w:szCs w:val="24"/>
        </w:rPr>
        <w:t>определены в проекте договора, который будет заключен по итогам данного запроса цен, (Приложение №</w:t>
      </w:r>
      <w:r w:rsidR="00AC3B86">
        <w:rPr>
          <w:rFonts w:ascii="Times New Roman" w:hAnsi="Times New Roman" w:cs="Times New Roman"/>
          <w:sz w:val="24"/>
          <w:szCs w:val="24"/>
        </w:rPr>
        <w:t xml:space="preserve"> </w:t>
      </w:r>
      <w:r w:rsidRPr="0094052A">
        <w:rPr>
          <w:rFonts w:ascii="Times New Roman" w:hAnsi="Times New Roman" w:cs="Times New Roman"/>
          <w:sz w:val="24"/>
          <w:szCs w:val="24"/>
        </w:rPr>
        <w:t>2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Участник обязан разместить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и иные документы в полном объеме, в соответствии с требованиями </w:t>
      </w:r>
      <w:r w:rsidRPr="00596016">
        <w:rPr>
          <w:rFonts w:ascii="Times New Roman" w:hAnsi="Times New Roman" w:cs="Times New Roman"/>
          <w:b/>
          <w:sz w:val="24"/>
          <w:szCs w:val="24"/>
        </w:rPr>
        <w:t>раздела</w:t>
      </w:r>
      <w:r w:rsidRPr="0094052A">
        <w:rPr>
          <w:rFonts w:ascii="Times New Roman" w:hAnsi="Times New Roman" w:cs="Times New Roman"/>
          <w:b/>
          <w:sz w:val="24"/>
          <w:szCs w:val="24"/>
        </w:rPr>
        <w:t xml:space="preserve">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94052A">
        <w:rPr>
          <w:rFonts w:ascii="Times New Roman" w:hAnsi="Times New Roman" w:cs="Times New Roman"/>
          <w:sz w:val="24"/>
          <w:szCs w:val="24"/>
        </w:rPr>
        <w:t xml:space="preserve"> настоящей Документации по запросу цен в электронном виде при помощи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00596016">
        <w:rPr>
          <w:rFonts w:ascii="Times New Roman" w:hAnsi="Times New Roman" w:cs="Times New Roman"/>
          <w:sz w:val="24"/>
          <w:szCs w:val="24"/>
        </w:rPr>
        <w:t>)</w:t>
      </w:r>
      <w:r w:rsidRPr="0094052A">
        <w:rPr>
          <w:rFonts w:ascii="Times New Roman" w:hAnsi="Times New Roman" w:cs="Times New Roman"/>
          <w:sz w:val="24"/>
          <w:szCs w:val="24"/>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94052A" w:rsidRPr="0094052A" w:rsidRDefault="00AC3B86"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Документы сканируются с разрешением 200 DPI (формат: один файл – один документ). В </w:t>
      </w:r>
      <w:r w:rsidR="0094052A" w:rsidRPr="0094052A">
        <w:rPr>
          <w:rFonts w:ascii="Times New Roman" w:hAnsi="Times New Roman" w:cs="Times New Roman"/>
          <w:sz w:val="24"/>
          <w:szCs w:val="24"/>
        </w:rPr>
        <w:lastRenderedPageBreak/>
        <w:t xml:space="preserve">качестве основного формата представления цифровых образов отсканированных материалов рекомендуется использовать </w:t>
      </w:r>
      <w:proofErr w:type="spellStart"/>
      <w:r w:rsidR="0094052A" w:rsidRPr="0094052A">
        <w:rPr>
          <w:rFonts w:ascii="Times New Roman" w:hAnsi="Times New Roman" w:cs="Times New Roman"/>
          <w:sz w:val="24"/>
          <w:szCs w:val="24"/>
        </w:rPr>
        <w:t>Portable</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Document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Format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pdf</w:t>
      </w:r>
      <w:proofErr w:type="spellEnd"/>
      <w:r w:rsidR="0094052A" w:rsidRPr="0094052A">
        <w:rPr>
          <w:rFonts w:ascii="Times New Roman" w:hAnsi="Times New Roman" w:cs="Times New Roman"/>
          <w:sz w:val="24"/>
          <w:szCs w:val="24"/>
        </w:rPr>
        <w:t xml:space="preserve"> (использование других форматов не рекомендуется). Все файлы должны быть доступны для Организатора, не иметь защиты от их открытия, копирования их содержимого или печати. Файлы должны открываться стандартными средствами, предназначенными для работы с ними в среде операционной системы MS </w:t>
      </w:r>
      <w:proofErr w:type="spellStart"/>
      <w:r w:rsidR="0094052A" w:rsidRPr="0094052A">
        <w:rPr>
          <w:rFonts w:ascii="Times New Roman" w:hAnsi="Times New Roman" w:cs="Times New Roman"/>
          <w:sz w:val="24"/>
          <w:szCs w:val="24"/>
        </w:rPr>
        <w:t>Windows</w:t>
      </w:r>
      <w:proofErr w:type="spellEnd"/>
      <w:r w:rsidR="0094052A" w:rsidRPr="0094052A">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 Размещение архивов, состоящих из нескольких частей (томов) на ЭТП не допускается. </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Документы должны быть отсканированы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 обязательном порядке, предоставлению подлежат документы и сведения в соответствии с п. 4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 настоящей Документации по запросу цен.</w:t>
      </w:r>
    </w:p>
    <w:p w:rsidR="00727DEB" w:rsidRPr="009D3E0E" w:rsidRDefault="00B27095"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Предложение на поставку</w:t>
      </w:r>
      <w:r w:rsidR="0094052A" w:rsidRPr="009D3E0E">
        <w:rPr>
          <w:rFonts w:ascii="Times New Roman" w:hAnsi="Times New Roman" w:cs="Times New Roman"/>
          <w:color w:val="000000"/>
          <w:sz w:val="24"/>
          <w:szCs w:val="24"/>
        </w:rPr>
        <w:t xml:space="preserve"> Участника должна быть оформлен</w:t>
      </w:r>
      <w:r w:rsidR="00B16D08">
        <w:rPr>
          <w:rFonts w:ascii="Times New Roman" w:hAnsi="Times New Roman" w:cs="Times New Roman"/>
          <w:color w:val="000000"/>
          <w:sz w:val="24"/>
          <w:szCs w:val="24"/>
        </w:rPr>
        <w:t>о</w:t>
      </w:r>
      <w:r w:rsidR="0094052A" w:rsidRPr="009D3E0E">
        <w:rPr>
          <w:rFonts w:ascii="Times New Roman" w:hAnsi="Times New Roman" w:cs="Times New Roman"/>
          <w:color w:val="000000"/>
          <w:sz w:val="24"/>
          <w:szCs w:val="24"/>
        </w:rPr>
        <w:t xml:space="preserve"> </w:t>
      </w:r>
      <w:r w:rsidR="00436988">
        <w:rPr>
          <w:rFonts w:ascii="Times New Roman" w:hAnsi="Times New Roman" w:cs="Times New Roman"/>
          <w:color w:val="000000"/>
          <w:sz w:val="24"/>
          <w:szCs w:val="24"/>
        </w:rPr>
        <w:t>по форме,</w:t>
      </w:r>
      <w:r w:rsidR="00D65C04">
        <w:rPr>
          <w:rFonts w:ascii="Times New Roman" w:hAnsi="Times New Roman" w:cs="Times New Roman"/>
          <w:color w:val="000000"/>
          <w:sz w:val="24"/>
          <w:szCs w:val="24"/>
        </w:rPr>
        <w:t xml:space="preserve"> представленной в Приложении №</w:t>
      </w:r>
      <w:r w:rsidR="00596016">
        <w:rPr>
          <w:rFonts w:ascii="Times New Roman" w:hAnsi="Times New Roman" w:cs="Times New Roman"/>
          <w:color w:val="000000"/>
          <w:sz w:val="24"/>
          <w:szCs w:val="24"/>
        </w:rPr>
        <w:t xml:space="preserve"> </w:t>
      </w:r>
      <w:r w:rsidR="00D65C04">
        <w:rPr>
          <w:rFonts w:ascii="Times New Roman" w:hAnsi="Times New Roman" w:cs="Times New Roman"/>
          <w:color w:val="000000"/>
          <w:sz w:val="24"/>
          <w:szCs w:val="24"/>
        </w:rPr>
        <w:t>4</w:t>
      </w:r>
      <w:r w:rsidR="0094052A" w:rsidRPr="009D3E0E">
        <w:rPr>
          <w:rFonts w:ascii="Times New Roman" w:hAnsi="Times New Roman" w:cs="Times New Roman"/>
          <w:sz w:val="24"/>
          <w:szCs w:val="24"/>
        </w:rPr>
        <w:t xml:space="preserve"> к настоящей Документации по запросу цен</w:t>
      </w:r>
      <w:r w:rsidR="00436988">
        <w:rPr>
          <w:rFonts w:ascii="Times New Roman" w:hAnsi="Times New Roman" w:cs="Times New Roman"/>
          <w:sz w:val="24"/>
          <w:szCs w:val="24"/>
        </w:rPr>
        <w:t>,</w:t>
      </w:r>
      <w:r w:rsidR="0094052A" w:rsidRPr="009D3E0E">
        <w:rPr>
          <w:rFonts w:ascii="Times New Roman" w:hAnsi="Times New Roman" w:cs="Times New Roman"/>
          <w:sz w:val="24"/>
          <w:szCs w:val="24"/>
        </w:rPr>
        <w:t xml:space="preserve"> и быть действительной не менее чем 90 календарных дней со дня, следующего за днем проведения процедуры вскрытия поступивших на запрос цен конвертов с заявками. В Заявке участникам закупки необходимо описать предмет закупки, его функциональные (потребительские свойства), его количественны</w:t>
      </w:r>
      <w:r w:rsidR="00727DEB" w:rsidRPr="009D3E0E">
        <w:rPr>
          <w:rFonts w:ascii="Times New Roman" w:hAnsi="Times New Roman" w:cs="Times New Roman"/>
          <w:sz w:val="24"/>
          <w:szCs w:val="24"/>
        </w:rPr>
        <w:t xml:space="preserve">е и качественные характеристики, размер, упаковку, способ отгрузки товара в соответствии с требованиями </w:t>
      </w:r>
      <w:r w:rsidR="007A7F3E" w:rsidRPr="009D3E0E">
        <w:rPr>
          <w:rFonts w:ascii="Times New Roman" w:hAnsi="Times New Roman" w:cs="Times New Roman"/>
          <w:sz w:val="24"/>
          <w:szCs w:val="24"/>
        </w:rPr>
        <w:t>технического задания.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947D4E" w:rsidRDefault="0094052A" w:rsidP="00947D4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r w:rsidR="00947D4E" w:rsidRPr="00947D4E">
        <w:rPr>
          <w:rFonts w:ascii="Times New Roman" w:hAnsi="Times New Roman" w:cs="Times New Roman"/>
          <w:sz w:val="24"/>
          <w:szCs w:val="24"/>
        </w:rPr>
        <w:t xml:space="preserve"> </w:t>
      </w:r>
    </w:p>
    <w:p w:rsidR="00947D4E" w:rsidRPr="00947D4E" w:rsidRDefault="00947D4E" w:rsidP="00947D4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color w:val="C00000"/>
          <w:sz w:val="28"/>
          <w:szCs w:val="24"/>
          <w:highlight w:val="yellow"/>
        </w:rPr>
      </w:pPr>
      <w:r w:rsidRPr="00947D4E">
        <w:rPr>
          <w:rFonts w:ascii="Times New Roman" w:hAnsi="Times New Roman" w:cs="Times New Roman"/>
          <w:color w:val="C00000"/>
          <w:sz w:val="28"/>
          <w:szCs w:val="24"/>
          <w:highlight w:val="yellow"/>
        </w:rPr>
        <w:t>Закупаемые товары будут использоваться только во взаимодействии с уже используемыми Заказчиком, при этом уже используемые товары несовместимы с товарами других производителей. В связи с чем замена товара на эквивалент не допускается.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котировочной доске процедуры.</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lastRenderedPageBreak/>
        <w:t>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Процедура переторжки (регулирование цены) проводится в соответствии с регламентом, инструкциями и функционалом </w:t>
      </w:r>
      <w:r w:rsidR="00D229F5" w:rsidRPr="0094052A">
        <w:rPr>
          <w:rFonts w:ascii="Times New Roman" w:hAnsi="Times New Roman" w:cs="Times New Roman"/>
          <w:sz w:val="24"/>
          <w:szCs w:val="24"/>
        </w:rPr>
        <w:t xml:space="preserve">ЭТП </w:t>
      </w:r>
      <w:r w:rsidR="00D229F5">
        <w:rPr>
          <w:rFonts w:ascii="Times New Roman" w:hAnsi="Times New Roman" w:cs="Times New Roman"/>
          <w:sz w:val="24"/>
          <w:szCs w:val="24"/>
        </w:rPr>
        <w:t>ПАО «Россети»</w:t>
      </w:r>
      <w:r w:rsidR="0094052A" w:rsidRPr="0094052A">
        <w:rPr>
          <w:rFonts w:ascii="Times New Roman" w:hAnsi="Times New Roman" w:cs="Times New Roman"/>
          <w:sz w:val="24"/>
          <w:szCs w:val="24"/>
        </w:rPr>
        <w:t>.</w:t>
      </w:r>
    </w:p>
    <w:p w:rsidR="0094052A" w:rsidRPr="0094052A" w:rsidRDefault="0094052A"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 </w:t>
      </w:r>
      <w:r w:rsidR="00782B72">
        <w:rPr>
          <w:rFonts w:ascii="Times New Roman" w:hAnsi="Times New Roman" w:cs="Times New Roman"/>
          <w:sz w:val="24"/>
          <w:szCs w:val="24"/>
        </w:rPr>
        <w:tab/>
      </w:r>
      <w:r w:rsidRPr="0094052A">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D3E0E" w:rsidRPr="009D3E0E" w:rsidRDefault="009D3E0E"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Победителем в запросе цен признается участник процедуры закупки, подавший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указана наиболее низкая цена договора.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которого размещена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w:t>
      </w:r>
      <w:r w:rsidR="000F3244">
        <w:rPr>
          <w:rFonts w:ascii="Times New Roman" w:hAnsi="Times New Roman" w:cs="Times New Roman"/>
          <w:sz w:val="24"/>
          <w:szCs w:val="24"/>
        </w:rPr>
        <w:t xml:space="preserve">ровочной доске процедуры ранее </w:t>
      </w:r>
      <w:r w:rsidRPr="0094052A">
        <w:rPr>
          <w:rFonts w:ascii="Times New Roman" w:hAnsi="Times New Roman" w:cs="Times New Roman"/>
          <w:sz w:val="24"/>
          <w:szCs w:val="24"/>
        </w:rPr>
        <w:t>заявок других участников процедуры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0F3244">
        <w:rPr>
          <w:sz w:val="24"/>
          <w:szCs w:val="24"/>
        </w:rPr>
        <w:t>у</w:t>
      </w:r>
      <w:r w:rsidRPr="0094052A">
        <w:rPr>
          <w:sz w:val="24"/>
          <w:szCs w:val="24"/>
        </w:rPr>
        <w:t xml:space="preserve"> цен;</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сведений, позволяющих обоснованно отменить ранее принятое решение о допуске;</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наличия иных оснований, прямо предусмотренных документацией по запросу цен.</w:t>
      </w:r>
    </w:p>
    <w:p w:rsidR="0094052A" w:rsidRPr="0094052A" w:rsidRDefault="0094052A" w:rsidP="005123E5">
      <w:pPr>
        <w:pStyle w:val="3"/>
        <w:widowControl w:val="0"/>
        <w:numPr>
          <w:ilvl w:val="0"/>
          <w:numId w:val="7"/>
        </w:numPr>
        <w:tabs>
          <w:tab w:val="left" w:pos="567"/>
        </w:tabs>
        <w:ind w:left="567" w:hanging="567"/>
        <w:rPr>
          <w:sz w:val="24"/>
          <w:szCs w:val="24"/>
        </w:rPr>
      </w:pPr>
      <w:bookmarkStart w:id="2" w:name="_Ref303277595"/>
      <w:r w:rsidRPr="0094052A">
        <w:rPr>
          <w:sz w:val="24"/>
          <w:szCs w:val="24"/>
        </w:rPr>
        <w:t>Запрос цен признается несостоявшимся в случаях:</w:t>
      </w:r>
      <w:bookmarkEnd w:id="2"/>
    </w:p>
    <w:p w:rsidR="0094052A" w:rsidRPr="0094052A" w:rsidRDefault="0094052A" w:rsidP="005123E5">
      <w:pPr>
        <w:pStyle w:val="5"/>
        <w:widowControl w:val="0"/>
        <w:numPr>
          <w:ilvl w:val="4"/>
          <w:numId w:val="12"/>
        </w:numPr>
        <w:tabs>
          <w:tab w:val="left" w:pos="1134"/>
        </w:tabs>
        <w:ind w:left="1134" w:hanging="567"/>
        <w:rPr>
          <w:sz w:val="24"/>
          <w:szCs w:val="24"/>
        </w:rPr>
      </w:pPr>
      <w:bookmarkStart w:id="3" w:name="_Ref298429652"/>
      <w:r w:rsidRPr="0094052A">
        <w:rPr>
          <w:sz w:val="24"/>
          <w:szCs w:val="24"/>
        </w:rPr>
        <w:t>подана только одна Заявка;</w:t>
      </w:r>
      <w:bookmarkEnd w:id="3"/>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не подана ни одна Заявка;</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lastRenderedPageBreak/>
        <w:t>принято решение об отказе в допуске всем Участникам, подавшим Заявки;</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принято решение о допуске только одного участника.</w:t>
      </w:r>
    </w:p>
    <w:p w:rsidR="0094052A" w:rsidRPr="009D3E0E" w:rsidRDefault="007B3DB5" w:rsidP="007B3DB5">
      <w:pPr>
        <w:widowControl w:val="0"/>
        <w:numPr>
          <w:ilvl w:val="0"/>
          <w:numId w:val="7"/>
        </w:numPr>
        <w:tabs>
          <w:tab w:val="left" w:pos="567"/>
        </w:tabs>
        <w:autoSpaceDE w:val="0"/>
        <w:autoSpaceDN w:val="0"/>
        <w:spacing w:after="0" w:line="240" w:lineRule="auto"/>
        <w:ind w:left="567"/>
        <w:jc w:val="both"/>
        <w:rPr>
          <w:rFonts w:ascii="Times New Roman" w:hAnsi="Times New Roman" w:cs="Times New Roman"/>
          <w:sz w:val="24"/>
          <w:szCs w:val="24"/>
        </w:rPr>
      </w:pPr>
      <w:r w:rsidRPr="007B3DB5">
        <w:rPr>
          <w:rFonts w:ascii="Times New Roman" w:hAnsi="Times New Roman" w:cs="Times New Roman"/>
          <w:color w:val="000000"/>
          <w:sz w:val="24"/>
          <w:szCs w:val="24"/>
        </w:rPr>
        <w:t>Договор между Заказчиком и Победителем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proofErr w:type="spellStart"/>
      <w:r w:rsidRPr="007B3DB5">
        <w:rPr>
          <w:rFonts w:ascii="Times New Roman" w:hAnsi="Times New Roman" w:cs="Times New Roman"/>
          <w:color w:val="000000"/>
          <w:sz w:val="24"/>
          <w:szCs w:val="24"/>
        </w:rPr>
        <w:t>телекомуникационной</w:t>
      </w:r>
      <w:proofErr w:type="spellEnd"/>
      <w:r w:rsidRPr="007B3DB5">
        <w:rPr>
          <w:rFonts w:ascii="Times New Roman" w:hAnsi="Times New Roman" w:cs="Times New Roman"/>
          <w:color w:val="000000"/>
          <w:sz w:val="24"/>
          <w:szCs w:val="24"/>
        </w:rPr>
        <w:t xml:space="preserve">  сети "Интернет" (www.zakupki.gov.ru) , но не более двадцати рабочих дней со дня принятия Заказчиком решения о заключении договора (по запросу </w:t>
      </w:r>
      <w:r>
        <w:rPr>
          <w:rFonts w:ascii="Times New Roman" w:hAnsi="Times New Roman" w:cs="Times New Roman"/>
          <w:color w:val="000000"/>
          <w:sz w:val="24"/>
          <w:szCs w:val="24"/>
        </w:rPr>
        <w:t>цен</w:t>
      </w:r>
      <w:r w:rsidRPr="007B3DB5">
        <w:rPr>
          <w:rFonts w:ascii="Times New Roman" w:hAnsi="Times New Roman" w:cs="Times New Roman"/>
          <w:color w:val="000000"/>
          <w:sz w:val="24"/>
          <w:szCs w:val="24"/>
        </w:rPr>
        <w:t xml:space="preserve"> –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«Россети»,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FE08B7" w:rsidRDefault="006048D4" w:rsidP="00EE0041">
      <w:pPr>
        <w:widowControl w:val="0"/>
        <w:tabs>
          <w:tab w:val="left" w:pos="0"/>
          <w:tab w:val="left" w:pos="567"/>
        </w:tabs>
        <w:autoSpaceDE w:val="0"/>
        <w:autoSpaceDN w:val="0"/>
        <w:spacing w:before="120" w:after="0" w:line="240" w:lineRule="auto"/>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b/>
          <w:sz w:val="24"/>
          <w:szCs w:val="24"/>
        </w:rPr>
        <w:t xml:space="preserve">По организационным вопросам: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sz w:val="24"/>
          <w:szCs w:val="24"/>
        </w:rPr>
        <w:t xml:space="preserve">Контактное лицо – </w:t>
      </w:r>
      <w:r w:rsidR="001F48F1">
        <w:rPr>
          <w:rFonts w:ascii="Times New Roman" w:hAnsi="Times New Roman" w:cs="Times New Roman"/>
          <w:sz w:val="24"/>
          <w:szCs w:val="24"/>
        </w:rPr>
        <w:t>Окунцев Евгений Сергеевич</w:t>
      </w:r>
      <w:r w:rsidR="00FE08B7" w:rsidRPr="00FE08B7">
        <w:rPr>
          <w:rFonts w:ascii="Times New Roman" w:hAnsi="Times New Roman" w:cs="Times New Roman"/>
          <w:sz w:val="24"/>
          <w:szCs w:val="24"/>
        </w:rPr>
        <w:t xml:space="preserve"> – </w:t>
      </w:r>
      <w:r w:rsidR="000F3244">
        <w:rPr>
          <w:rFonts w:ascii="Times New Roman" w:hAnsi="Times New Roman" w:cs="Times New Roman"/>
          <w:sz w:val="24"/>
          <w:szCs w:val="24"/>
        </w:rPr>
        <w:t xml:space="preserve">ведущий </w:t>
      </w:r>
      <w:r w:rsidR="00FE08B7" w:rsidRPr="00FE08B7">
        <w:rPr>
          <w:rFonts w:ascii="Times New Roman" w:hAnsi="Times New Roman" w:cs="Times New Roman"/>
          <w:sz w:val="24"/>
          <w:szCs w:val="24"/>
        </w:rPr>
        <w:t>инженер ОЛиМТО, контактный телефон: (34</w:t>
      </w:r>
      <w:r w:rsidR="001F48F1">
        <w:rPr>
          <w:rFonts w:ascii="Times New Roman" w:hAnsi="Times New Roman" w:cs="Times New Roman"/>
          <w:sz w:val="24"/>
          <w:szCs w:val="24"/>
        </w:rPr>
        <w:t>676</w:t>
      </w:r>
      <w:r w:rsidR="00FE08B7" w:rsidRPr="00FE08B7">
        <w:rPr>
          <w:rFonts w:ascii="Times New Roman" w:hAnsi="Times New Roman" w:cs="Times New Roman"/>
          <w:sz w:val="24"/>
          <w:szCs w:val="24"/>
        </w:rPr>
        <w:t xml:space="preserve">) </w:t>
      </w:r>
      <w:r w:rsidR="001F48F1">
        <w:rPr>
          <w:rFonts w:ascii="Times New Roman" w:hAnsi="Times New Roman" w:cs="Times New Roman"/>
          <w:sz w:val="24"/>
          <w:szCs w:val="24"/>
        </w:rPr>
        <w:t>5-32-60</w:t>
      </w:r>
      <w:r w:rsidR="000F3244">
        <w:rPr>
          <w:rFonts w:ascii="Times New Roman" w:hAnsi="Times New Roman" w:cs="Times New Roman"/>
          <w:sz w:val="24"/>
          <w:szCs w:val="24"/>
        </w:rPr>
        <w:t>, e-mail:</w:t>
      </w:r>
      <w:r w:rsidR="000F3244" w:rsidRPr="000F3244">
        <w:rPr>
          <w:rFonts w:ascii="Times New Roman" w:hAnsi="Times New Roman" w:cs="Times New Roman"/>
          <w:sz w:val="24"/>
          <w:szCs w:val="24"/>
        </w:rPr>
        <w:t xml:space="preserve"> </w:t>
      </w:r>
      <w:proofErr w:type="spellStart"/>
      <w:r w:rsidR="001F48F1">
        <w:rPr>
          <w:rFonts w:ascii="Times New Roman" w:hAnsi="Times New Roman" w:cs="Times New Roman"/>
          <w:sz w:val="24"/>
          <w:szCs w:val="24"/>
          <w:lang w:val="en-US"/>
        </w:rPr>
        <w:t>OkuncevES</w:t>
      </w:r>
      <w:proofErr w:type="spellEnd"/>
      <w:r w:rsidR="000F3244" w:rsidRPr="000F3244">
        <w:rPr>
          <w:rFonts w:ascii="Times New Roman" w:hAnsi="Times New Roman" w:cs="Times New Roman"/>
          <w:sz w:val="24"/>
          <w:szCs w:val="24"/>
        </w:rPr>
        <w:t>@</w:t>
      </w:r>
      <w:r w:rsidR="001F48F1">
        <w:rPr>
          <w:rFonts w:ascii="Times New Roman" w:hAnsi="Times New Roman" w:cs="Times New Roman"/>
          <w:sz w:val="24"/>
          <w:szCs w:val="24"/>
          <w:lang w:val="en-US"/>
        </w:rPr>
        <w:t>yec</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te</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ru</w:t>
      </w:r>
      <w:r w:rsidR="000F3244" w:rsidRPr="000F3244">
        <w:rPr>
          <w:rFonts w:ascii="Times New Roman" w:hAnsi="Times New Roman" w:cs="Times New Roman"/>
          <w:sz w:val="24"/>
          <w:szCs w:val="24"/>
        </w:rPr>
        <w:t xml:space="preserve"> </w:t>
      </w:r>
      <w:r w:rsidR="00FE08B7" w:rsidRPr="00FE08B7">
        <w:rPr>
          <w:rFonts w:ascii="Times New Roman" w:hAnsi="Times New Roman" w:cs="Times New Roman"/>
          <w:sz w:val="24"/>
          <w:szCs w:val="24"/>
        </w:rPr>
        <w:t>(размер одного файла не должен превышать 5 мегабайт);</w:t>
      </w:r>
    </w:p>
    <w:p w:rsidR="00273895" w:rsidRPr="00222B1F" w:rsidRDefault="00273895" w:rsidP="00EE0041">
      <w:pPr>
        <w:widowControl w:val="0"/>
        <w:tabs>
          <w:tab w:val="left" w:pos="0"/>
          <w:tab w:val="left" w:pos="567"/>
        </w:tabs>
        <w:spacing w:after="0" w:line="240" w:lineRule="auto"/>
        <w:jc w:val="both"/>
        <w:rPr>
          <w:rFonts w:ascii="Times New Roman" w:eastAsia="Calibri" w:hAnsi="Times New Roman" w:cs="Times New Roman"/>
          <w:b/>
          <w:sz w:val="24"/>
          <w:szCs w:val="24"/>
        </w:rPr>
      </w:pPr>
      <w:r w:rsidRPr="00222B1F">
        <w:rPr>
          <w:rFonts w:ascii="Times New Roman" w:hAnsi="Times New Roman" w:cs="Times New Roman"/>
          <w:b/>
          <w:sz w:val="24"/>
          <w:szCs w:val="24"/>
        </w:rPr>
        <w:t>По техническим вопросам</w:t>
      </w:r>
      <w:r w:rsidR="008410BD">
        <w:rPr>
          <w:rFonts w:ascii="Times New Roman" w:hAnsi="Times New Roman" w:cs="Times New Roman"/>
          <w:b/>
          <w:sz w:val="24"/>
          <w:szCs w:val="24"/>
        </w:rPr>
        <w:t xml:space="preserve"> и </w:t>
      </w:r>
      <w:r w:rsidRPr="00222B1F">
        <w:rPr>
          <w:rFonts w:ascii="Times New Roman" w:eastAsia="Calibri" w:hAnsi="Times New Roman" w:cs="Times New Roman"/>
          <w:b/>
          <w:sz w:val="24"/>
          <w:szCs w:val="24"/>
        </w:rPr>
        <w:t xml:space="preserve">вопросам поставки: </w:t>
      </w:r>
    </w:p>
    <w:p w:rsidR="00A14ECE" w:rsidRPr="00222B1F" w:rsidRDefault="009962C5" w:rsidP="00EE0041">
      <w:pPr>
        <w:widowControl w:val="0"/>
        <w:tabs>
          <w:tab w:val="left" w:pos="0"/>
          <w:tab w:val="left" w:pos="567"/>
        </w:tabs>
        <w:spacing w:after="0" w:line="240" w:lineRule="auto"/>
        <w:jc w:val="both"/>
        <w:rPr>
          <w:rFonts w:ascii="Times New Roman" w:hAnsi="Times New Roman" w:cs="Times New Roman"/>
          <w:sz w:val="24"/>
          <w:szCs w:val="24"/>
        </w:rPr>
      </w:pPr>
      <w:r w:rsidRPr="009962C5">
        <w:rPr>
          <w:rFonts w:ascii="Times New Roman" w:hAnsi="Times New Roman" w:cs="Times New Roman"/>
          <w:sz w:val="24"/>
          <w:szCs w:val="24"/>
        </w:rPr>
        <w:t xml:space="preserve">Контактное лицо – </w:t>
      </w:r>
      <w:r w:rsidR="00D40F74">
        <w:rPr>
          <w:rFonts w:ascii="Times New Roman" w:hAnsi="Times New Roman" w:cs="Times New Roman"/>
          <w:sz w:val="24"/>
          <w:szCs w:val="24"/>
        </w:rPr>
        <w:t>Рубцов Андрей Александрович</w:t>
      </w:r>
      <w:r w:rsidRPr="009962C5">
        <w:rPr>
          <w:rFonts w:ascii="Times New Roman" w:hAnsi="Times New Roman" w:cs="Times New Roman"/>
          <w:b/>
          <w:i/>
          <w:sz w:val="24"/>
          <w:szCs w:val="24"/>
        </w:rPr>
        <w:t xml:space="preserve"> </w:t>
      </w:r>
      <w:r w:rsidRPr="009962C5">
        <w:rPr>
          <w:rFonts w:ascii="Times New Roman" w:hAnsi="Times New Roman" w:cs="Times New Roman"/>
          <w:sz w:val="24"/>
          <w:szCs w:val="24"/>
        </w:rPr>
        <w:t>–</w:t>
      </w:r>
      <w:r w:rsidR="00D40F74">
        <w:rPr>
          <w:rFonts w:ascii="Times New Roman" w:hAnsi="Times New Roman" w:cs="Times New Roman"/>
          <w:sz w:val="24"/>
          <w:szCs w:val="24"/>
        </w:rPr>
        <w:t xml:space="preserve"> </w:t>
      </w:r>
      <w:r w:rsidRPr="009962C5">
        <w:rPr>
          <w:rFonts w:ascii="Times New Roman" w:hAnsi="Times New Roman" w:cs="Times New Roman"/>
          <w:sz w:val="24"/>
          <w:szCs w:val="24"/>
        </w:rPr>
        <w:t xml:space="preserve">начальник </w:t>
      </w:r>
      <w:proofErr w:type="spellStart"/>
      <w:r w:rsidR="00D40F74">
        <w:rPr>
          <w:rFonts w:ascii="Times New Roman" w:hAnsi="Times New Roman" w:cs="Times New Roman"/>
          <w:sz w:val="24"/>
          <w:szCs w:val="24"/>
        </w:rPr>
        <w:t>СКиТ</w:t>
      </w:r>
      <w:proofErr w:type="spellEnd"/>
      <w:r w:rsidR="00D40F74">
        <w:rPr>
          <w:rFonts w:ascii="Times New Roman" w:hAnsi="Times New Roman" w:cs="Times New Roman"/>
          <w:sz w:val="24"/>
          <w:szCs w:val="24"/>
        </w:rPr>
        <w:t xml:space="preserve"> АСУ</w:t>
      </w:r>
      <w:r w:rsidRPr="009962C5">
        <w:rPr>
          <w:rFonts w:ascii="Times New Roman" w:hAnsi="Times New Roman" w:cs="Times New Roman"/>
          <w:sz w:val="24"/>
          <w:szCs w:val="24"/>
        </w:rPr>
        <w:t>, контактный телефон: 8 (34</w:t>
      </w:r>
      <w:r w:rsidR="001F48F1">
        <w:rPr>
          <w:rFonts w:ascii="Times New Roman" w:hAnsi="Times New Roman" w:cs="Times New Roman"/>
          <w:sz w:val="24"/>
          <w:szCs w:val="24"/>
        </w:rPr>
        <w:t>676</w:t>
      </w:r>
      <w:r w:rsidRPr="009962C5">
        <w:rPr>
          <w:rFonts w:ascii="Times New Roman" w:hAnsi="Times New Roman" w:cs="Times New Roman"/>
          <w:sz w:val="24"/>
          <w:szCs w:val="24"/>
        </w:rPr>
        <w:t xml:space="preserve">) </w:t>
      </w:r>
      <w:r w:rsidR="001F48F1">
        <w:rPr>
          <w:rFonts w:ascii="Times New Roman" w:hAnsi="Times New Roman" w:cs="Times New Roman"/>
          <w:sz w:val="24"/>
          <w:szCs w:val="24"/>
        </w:rPr>
        <w:t>5-3</w:t>
      </w:r>
      <w:r w:rsidR="00D40F74">
        <w:rPr>
          <w:rFonts w:ascii="Times New Roman" w:hAnsi="Times New Roman" w:cs="Times New Roman"/>
          <w:sz w:val="24"/>
          <w:szCs w:val="24"/>
        </w:rPr>
        <w:t>3</w:t>
      </w:r>
      <w:r w:rsidR="001F48F1">
        <w:rPr>
          <w:rFonts w:ascii="Times New Roman" w:hAnsi="Times New Roman" w:cs="Times New Roman"/>
          <w:sz w:val="24"/>
          <w:szCs w:val="24"/>
        </w:rPr>
        <w:t>-</w:t>
      </w:r>
      <w:r w:rsidR="008A5890">
        <w:rPr>
          <w:rFonts w:ascii="Times New Roman" w:hAnsi="Times New Roman" w:cs="Times New Roman"/>
          <w:sz w:val="24"/>
          <w:szCs w:val="24"/>
        </w:rPr>
        <w:t>0</w:t>
      </w:r>
      <w:r w:rsidR="00D40F74">
        <w:rPr>
          <w:rFonts w:ascii="Times New Roman" w:hAnsi="Times New Roman" w:cs="Times New Roman"/>
          <w:sz w:val="24"/>
          <w:szCs w:val="24"/>
        </w:rPr>
        <w:t>0</w:t>
      </w:r>
      <w:r w:rsidRPr="009962C5">
        <w:rPr>
          <w:rFonts w:ascii="Times New Roman" w:hAnsi="Times New Roman" w:cs="Times New Roman"/>
          <w:sz w:val="24"/>
          <w:szCs w:val="24"/>
        </w:rPr>
        <w:t>,</w:t>
      </w:r>
      <w:r>
        <w:rPr>
          <w:rFonts w:ascii="Times New Roman" w:hAnsi="Times New Roman" w:cs="Times New Roman"/>
          <w:sz w:val="24"/>
          <w:szCs w:val="24"/>
        </w:rPr>
        <w:t xml:space="preserve"> </w:t>
      </w:r>
      <w:r w:rsidRPr="009962C5">
        <w:rPr>
          <w:rFonts w:ascii="Times New Roman" w:hAnsi="Times New Roman" w:cs="Times New Roman"/>
          <w:sz w:val="24"/>
          <w:szCs w:val="24"/>
          <w:lang w:val="en-US"/>
        </w:rPr>
        <w:t>e</w:t>
      </w:r>
      <w:r w:rsidRPr="009962C5">
        <w:rPr>
          <w:rFonts w:ascii="Times New Roman" w:hAnsi="Times New Roman" w:cs="Times New Roman"/>
          <w:sz w:val="24"/>
          <w:szCs w:val="24"/>
        </w:rPr>
        <w:t>-</w:t>
      </w:r>
      <w:r w:rsidRPr="009962C5">
        <w:rPr>
          <w:rFonts w:ascii="Times New Roman" w:hAnsi="Times New Roman" w:cs="Times New Roman"/>
          <w:sz w:val="24"/>
          <w:szCs w:val="24"/>
          <w:lang w:val="en-US"/>
        </w:rPr>
        <w:t>mail</w:t>
      </w:r>
      <w:r w:rsidRPr="009962C5">
        <w:rPr>
          <w:rFonts w:ascii="Times New Roman" w:hAnsi="Times New Roman" w:cs="Times New Roman"/>
          <w:sz w:val="24"/>
          <w:szCs w:val="24"/>
        </w:rPr>
        <w:t xml:space="preserve">: </w:t>
      </w:r>
      <w:proofErr w:type="spellStart"/>
      <w:r w:rsidR="00D40F74">
        <w:rPr>
          <w:rFonts w:ascii="Times New Roman" w:hAnsi="Times New Roman" w:cs="Times New Roman"/>
          <w:sz w:val="24"/>
          <w:szCs w:val="24"/>
          <w:lang w:val="en-US"/>
        </w:rPr>
        <w:t>RubtsovAA</w:t>
      </w:r>
      <w:proofErr w:type="spellEnd"/>
      <w:r w:rsidRPr="009962C5">
        <w:rPr>
          <w:rFonts w:ascii="Times New Roman" w:hAnsi="Times New Roman" w:cs="Times New Roman"/>
          <w:sz w:val="24"/>
          <w:szCs w:val="24"/>
        </w:rPr>
        <w:t>@</w:t>
      </w:r>
      <w:r w:rsidR="001F48F1">
        <w:rPr>
          <w:rFonts w:ascii="Times New Roman" w:hAnsi="Times New Roman" w:cs="Times New Roman"/>
          <w:sz w:val="24"/>
          <w:szCs w:val="24"/>
          <w:lang w:val="en-US"/>
        </w:rPr>
        <w:t>yec</w:t>
      </w:r>
      <w:r w:rsidRPr="009962C5">
        <w:rPr>
          <w:rFonts w:ascii="Times New Roman" w:hAnsi="Times New Roman" w:cs="Times New Roman"/>
          <w:sz w:val="24"/>
          <w:szCs w:val="24"/>
        </w:rPr>
        <w:t>.te.ru (размер одного файла не должен превышать 5 мегабайт)</w:t>
      </w:r>
      <w:r>
        <w:rPr>
          <w:rFonts w:ascii="Times New Roman" w:hAnsi="Times New Roman" w:cs="Times New Roman"/>
          <w:sz w:val="24"/>
          <w:szCs w:val="24"/>
        </w:rPr>
        <w:t>.</w:t>
      </w:r>
    </w:p>
    <w:p w:rsidR="0009669E" w:rsidRPr="00712947" w:rsidRDefault="0009669E" w:rsidP="00D229F5">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712947">
        <w:rPr>
          <w:rFonts w:ascii="Times New Roman" w:hAnsi="Times New Roman"/>
          <w:sz w:val="24"/>
          <w:szCs w:val="24"/>
        </w:rPr>
        <w:lastRenderedPageBreak/>
        <w:t xml:space="preserve">Раздел II. </w:t>
      </w:r>
      <w:r w:rsidR="00B83926" w:rsidRPr="00B83926">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222B1F" w:rsidRDefault="0009669E" w:rsidP="005123E5">
      <w:pPr>
        <w:pStyle w:val="a6"/>
        <w:widowControl w:val="0"/>
        <w:numPr>
          <w:ilvl w:val="1"/>
          <w:numId w:val="4"/>
        </w:numPr>
        <w:autoSpaceDE w:val="0"/>
        <w:autoSpaceDN w:val="0"/>
        <w:spacing w:after="0" w:line="240" w:lineRule="auto"/>
        <w:ind w:left="567" w:hanging="567"/>
        <w:contextualSpacing w:val="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заявки обязаны разместить в системе </w:t>
      </w:r>
      <w:r w:rsidR="009962C5" w:rsidRPr="008410BD">
        <w:rPr>
          <w:rFonts w:ascii="Times New Roman" w:eastAsia="Times New Roman" w:hAnsi="Times New Roman" w:cs="Times New Roman"/>
          <w:sz w:val="24"/>
          <w:szCs w:val="24"/>
          <w:lang w:eastAsia="ru-RU"/>
        </w:rPr>
        <w:t>(</w:t>
      </w:r>
      <w:r w:rsidR="008410BD" w:rsidRPr="008410BD">
        <w:rPr>
          <w:rFonts w:ascii="Times New Roman" w:eastAsia="Times New Roman" w:hAnsi="Times New Roman" w:cs="Times New Roman"/>
          <w:sz w:val="24"/>
          <w:szCs w:val="24"/>
          <w:lang w:val="en-US" w:eastAsia="ru-RU"/>
        </w:rPr>
        <w:t>www</w:t>
      </w:r>
      <w:r w:rsidR="008410BD" w:rsidRPr="008410BD">
        <w:rPr>
          <w:rFonts w:ascii="Times New Roman" w:eastAsia="Times New Roman" w:hAnsi="Times New Roman" w:cs="Times New Roman"/>
          <w:sz w:val="24"/>
          <w:szCs w:val="24"/>
          <w:lang w:eastAsia="ru-RU"/>
        </w:rPr>
        <w:t>.etp.rosseti.ru</w:t>
      </w:r>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п. </w:t>
      </w:r>
      <w:r w:rsidR="00782B72">
        <w:rPr>
          <w:rFonts w:ascii="Times New Roman" w:hAnsi="Times New Roman" w:cs="Times New Roman"/>
          <w:sz w:val="24"/>
          <w:szCs w:val="24"/>
        </w:rPr>
        <w:t>4</w:t>
      </w:r>
      <w:r w:rsidRPr="00222B1F">
        <w:rPr>
          <w:rFonts w:ascii="Times New Roman" w:hAnsi="Times New Roman" w:cs="Times New Roman"/>
          <w:sz w:val="24"/>
          <w:szCs w:val="24"/>
        </w:rPr>
        <w:t xml:space="preserve"> Раздела I. «Общие положения»: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150695" w:rsidRPr="00150695" w:rsidTr="00F43F89">
        <w:trPr>
          <w:trHeight w:val="397"/>
        </w:trPr>
        <w:tc>
          <w:tcPr>
            <w:tcW w:w="565" w:type="pct"/>
            <w:vAlign w:val="center"/>
          </w:tcPr>
          <w:p w:rsidR="0009669E" w:rsidRPr="00150695" w:rsidRDefault="0009669E"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w:t>
            </w:r>
          </w:p>
          <w:p w:rsidR="0009669E" w:rsidRPr="00150695" w:rsidRDefault="0009669E" w:rsidP="00150695">
            <w:pPr>
              <w:pStyle w:val="afb"/>
              <w:ind w:right="84"/>
              <w:rPr>
                <w:rFonts w:ascii="Times New Roman" w:hAnsi="Times New Roman" w:cs="Times New Roman"/>
                <w:sz w:val="24"/>
                <w:szCs w:val="24"/>
                <w:lang w:eastAsia="ru-RU"/>
              </w:rPr>
            </w:pPr>
            <w:r w:rsidRPr="00150695">
              <w:rPr>
                <w:rFonts w:ascii="Times New Roman" w:hAnsi="Times New Roman" w:cs="Times New Roman"/>
                <w:sz w:val="24"/>
                <w:szCs w:val="24"/>
                <w:lang w:eastAsia="ru-RU"/>
              </w:rPr>
              <w:t>п/п</w:t>
            </w:r>
          </w:p>
        </w:tc>
        <w:tc>
          <w:tcPr>
            <w:tcW w:w="4435" w:type="pct"/>
            <w:vAlign w:val="center"/>
          </w:tcPr>
          <w:p w:rsidR="0009669E" w:rsidRPr="00150695" w:rsidRDefault="0009669E" w:rsidP="00150695">
            <w:pPr>
              <w:pStyle w:val="afb"/>
              <w:rPr>
                <w:rFonts w:ascii="Times New Roman" w:hAnsi="Times New Roman" w:cs="Times New Roman"/>
                <w:sz w:val="24"/>
                <w:szCs w:val="24"/>
              </w:rPr>
            </w:pPr>
            <w:r w:rsidRPr="00150695">
              <w:rPr>
                <w:rFonts w:ascii="Times New Roman" w:hAnsi="Times New Roman" w:cs="Times New Roman"/>
                <w:sz w:val="24"/>
                <w:szCs w:val="24"/>
              </w:rPr>
              <w:t>Наименование предоставляемых документов</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rPr>
            </w:pPr>
            <w:r w:rsidRPr="00150695">
              <w:rPr>
                <w:rFonts w:ascii="Times New Roman" w:hAnsi="Times New Roman" w:cs="Times New Roman"/>
                <w:b/>
                <w:sz w:val="24"/>
                <w:szCs w:val="24"/>
              </w:rPr>
              <w:t>Документы, подтверждающие соответствие заявки Участника требованиям Документации по запросу цен</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i/>
                <w:sz w:val="24"/>
                <w:szCs w:val="24"/>
                <w:lang w:eastAsia="ru-RU"/>
              </w:rPr>
              <w:t xml:space="preserve">Документы предоставляются в соответствии с </w:t>
            </w:r>
            <w:r w:rsidRPr="00150695">
              <w:rPr>
                <w:rFonts w:ascii="Times New Roman" w:hAnsi="Times New Roman" w:cs="Times New Roman"/>
                <w:i/>
                <w:sz w:val="24"/>
                <w:szCs w:val="24"/>
                <w:u w:val="single"/>
                <w:lang w:eastAsia="ru-RU"/>
              </w:rPr>
              <w:t xml:space="preserve">п. 16 </w:t>
            </w:r>
            <w:r w:rsidRPr="00150695">
              <w:rPr>
                <w:rFonts w:ascii="Times New Roman" w:hAnsi="Times New Roman" w:cs="Times New Roman"/>
                <w:i/>
                <w:sz w:val="24"/>
                <w:szCs w:val="24"/>
                <w:lang w:eastAsia="ru-RU"/>
              </w:rPr>
              <w:t xml:space="preserve">настоящей документации в сканированном виде через функционал электронно-торговой площадки ПАО «Россети» - </w:t>
            </w:r>
            <w:r w:rsidRPr="00150695">
              <w:rPr>
                <w:rFonts w:ascii="Times New Roman" w:hAnsi="Times New Roman" w:cs="Times New Roman"/>
                <w:i/>
                <w:sz w:val="24"/>
                <w:szCs w:val="24"/>
                <w:lang w:val="en-US" w:eastAsia="ru-RU"/>
              </w:rPr>
              <w:t>www</w:t>
            </w:r>
            <w:r w:rsidRPr="00150695">
              <w:rPr>
                <w:rFonts w:ascii="Times New Roman" w:hAnsi="Times New Roman" w:cs="Times New Roman"/>
                <w:i/>
                <w:sz w:val="24"/>
                <w:szCs w:val="24"/>
                <w:lang w:eastAsia="ru-RU"/>
              </w:rPr>
              <w:t xml:space="preserve">.etp.rosseti.ru). </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sz w:val="24"/>
                <w:szCs w:val="24"/>
                <w:lang w:eastAsia="ru-RU"/>
              </w:rPr>
              <w:t>Документы в составе заявки Участника должны быть предоставлены в виде сканированных 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Pr="00150695">
              <w:rPr>
                <w:rFonts w:ascii="Times New Roman" w:hAnsi="Times New Roman" w:cs="Times New Roman"/>
                <w:i/>
                <w:sz w:val="24"/>
                <w:szCs w:val="24"/>
                <w:lang w:eastAsia="ru-RU"/>
              </w:rPr>
              <w:t>.</w:t>
            </w:r>
          </w:p>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i/>
                <w:sz w:val="24"/>
                <w:szCs w:val="24"/>
                <w:lang w:eastAsia="ru-RU"/>
              </w:rPr>
              <w:t>Документы Участника на бумажном носителе не предоставляются</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 xml:space="preserve">Предложение на поставку </w:t>
            </w:r>
            <w:r w:rsidRPr="00150695">
              <w:rPr>
                <w:rFonts w:ascii="Times New Roman" w:hAnsi="Times New Roman" w:cs="Times New Roman"/>
                <w:i/>
                <w:sz w:val="24"/>
                <w:szCs w:val="24"/>
                <w:lang w:eastAsia="ru-RU"/>
              </w:rPr>
              <w:t>(Форма 1)</w:t>
            </w:r>
            <w:r w:rsidRPr="00150695">
              <w:rPr>
                <w:rFonts w:ascii="Times New Roman" w:hAnsi="Times New Roman" w:cs="Times New Roman"/>
                <w:sz w:val="24"/>
                <w:szCs w:val="24"/>
                <w:lang w:eastAsia="ru-RU"/>
              </w:rPr>
              <w:t xml:space="preserve">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rPr>
              <w:t>Документы, подтверждающие правоспособность Участника</w:t>
            </w:r>
            <w:r w:rsidRPr="00150695">
              <w:rPr>
                <w:rFonts w:ascii="Times New Roman" w:hAnsi="Times New Roman" w:cs="Times New Roman"/>
                <w:b/>
                <w:sz w:val="24"/>
                <w:szCs w:val="24"/>
                <w:lang w:eastAsia="ru-RU"/>
              </w:rPr>
              <w:t xml:space="preserve">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б) Если контрагентом является индивидуальный предприниматель: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предмет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цена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сведения о наличии/отсутствии признаков крупной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 сведения о наличии/отсутствии признаков сделки, в совершении которой имеется заинтересованность;</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150695">
              <w:rPr>
                <w:rFonts w:ascii="Times New Roman" w:hAnsi="Times New Roman" w:cs="Times New Roman"/>
                <w:sz w:val="24"/>
                <w:szCs w:val="24"/>
                <w:u w:val="single"/>
              </w:rPr>
              <w:t>(кроме крупных сделок/сделок с заинтересованностью).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рекомендации к содержанию</w:t>
            </w:r>
            <w:r w:rsidRPr="00150695">
              <w:rPr>
                <w:rFonts w:ascii="Times New Roman" w:hAnsi="Times New Roman" w:cs="Times New Roman"/>
                <w:sz w:val="24"/>
                <w:szCs w:val="24"/>
              </w:rPr>
              <w:t xml:space="preserve"> </w:t>
            </w:r>
            <w:r w:rsidRPr="00150695">
              <w:rPr>
                <w:rFonts w:ascii="Times New Roman" w:hAnsi="Times New Roman" w:cs="Times New Roman"/>
                <w:i/>
                <w:sz w:val="24"/>
                <w:szCs w:val="24"/>
              </w:rPr>
              <w:t xml:space="preserve">справки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sz w:val="24"/>
                <w:szCs w:val="24"/>
              </w:rPr>
              <w:t>(сканкопия с оригинала)</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установлен Лидер коллективного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Pr>
                <w:rFonts w:ascii="Times New Roman" w:hAnsi="Times New Roman" w:cs="Times New Roman"/>
                <w:sz w:val="24"/>
                <w:szCs w:val="24"/>
              </w:rPr>
              <w:t>8</w:t>
            </w:r>
            <w:r w:rsidRPr="00150695">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150695">
              <w:rPr>
                <w:rFonts w:ascii="Times New Roman" w:hAnsi="Times New Roman" w:cs="Times New Roman"/>
                <w:sz w:val="24"/>
                <w:szCs w:val="24"/>
              </w:rPr>
              <w:t>Минрегиона</w:t>
            </w:r>
            <w:proofErr w:type="spellEnd"/>
            <w:r w:rsidRPr="00150695">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 осуществлении Лидером платежей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w:t>
            </w:r>
            <w:r w:rsidRPr="00150695">
              <w:rPr>
                <w:rFonts w:ascii="Times New Roman" w:hAnsi="Times New Roman" w:cs="Times New Roman"/>
                <w:sz w:val="24"/>
                <w:szCs w:val="24"/>
              </w:rPr>
              <w:lastRenderedPageBreak/>
              <w:t>том числе, право Лидера на участие в объявляемых АО «Тюменьэнерго» переторжках с правом снижения цены, указанной в первоначальной заявке;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r>
              <w:rPr>
                <w:rFonts w:ascii="Times New Roman" w:hAnsi="Times New Roman" w:cs="Times New Roman"/>
                <w:sz w:val="24"/>
                <w:szCs w:val="24"/>
              </w:rPr>
              <w:t xml:space="preserve"> </w:t>
            </w:r>
            <w:r w:rsidRPr="00150695">
              <w:rPr>
                <w:rFonts w:ascii="Times New Roman" w:hAnsi="Times New Roman" w:cs="Times New Roman"/>
                <w:sz w:val="24"/>
                <w:szCs w:val="24"/>
              </w:rPr>
              <w:t xml:space="preserve">(сканкопия с оригинала)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Иные документы для Участника закупки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w:t>
            </w:r>
            <w:r>
              <w:rPr>
                <w:rFonts w:ascii="Times New Roman" w:hAnsi="Times New Roman" w:cs="Times New Roman"/>
                <w:sz w:val="24"/>
                <w:szCs w:val="24"/>
              </w:rPr>
              <w:t xml:space="preserve"> 4</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150695" w:rsidRPr="00150695" w:rsidRDefault="00150695" w:rsidP="00150695">
            <w:pPr>
              <w:pStyle w:val="afb"/>
              <w:rPr>
                <w:rFonts w:ascii="Times New Roman" w:hAnsi="Times New Roman" w:cs="Times New Roman"/>
                <w:sz w:val="24"/>
                <w:szCs w:val="24"/>
              </w:rPr>
            </w:pP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r>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w:t>
            </w:r>
          </w:p>
        </w:tc>
      </w:tr>
      <w:tr w:rsidR="00150695" w:rsidRPr="00150695" w:rsidTr="00F10AD2">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все открытые счета;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факты нарушения контрагентом платежных обязательств;</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обороты по счетам (за последние 12 месяцев до даты получения референции);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информация об аресте счетов.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предоставляется по всем банкам, где открыты счета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(сканкопия с оригинала)</w:t>
            </w:r>
          </w:p>
        </w:tc>
      </w:tr>
      <w:tr w:rsidR="00150695" w:rsidRPr="00150695"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150695">
              <w:rPr>
                <w:rFonts w:ascii="Times New Roman" w:hAnsi="Times New Roman" w:cs="Times New Roman"/>
                <w:sz w:val="24"/>
                <w:szCs w:val="24"/>
                <w:lang w:val="en-GB"/>
              </w:rPr>
              <w:t>N</w:t>
            </w:r>
            <w:r w:rsidRPr="00150695">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Анкета Участника/субподрядчика (соисполнителя, субпоставщика) /члена коллективного Участника закупки (</w:t>
            </w:r>
            <w:proofErr w:type="gramStart"/>
            <w:r w:rsidRPr="00150695">
              <w:rPr>
                <w:rFonts w:ascii="Times New Roman" w:hAnsi="Times New Roman" w:cs="Times New Roman"/>
                <w:sz w:val="24"/>
                <w:szCs w:val="24"/>
              </w:rPr>
              <w:t xml:space="preserve">форма </w:t>
            </w:r>
            <w:r>
              <w:rPr>
                <w:rFonts w:ascii="Times New Roman" w:hAnsi="Times New Roman" w:cs="Times New Roman"/>
                <w:sz w:val="24"/>
                <w:szCs w:val="24"/>
              </w:rPr>
              <w:t xml:space="preserve"> 2</w:t>
            </w:r>
            <w:proofErr w:type="gramEnd"/>
            <w:r w:rsidRPr="00150695">
              <w:rPr>
                <w:rFonts w:ascii="Times New Roman" w:hAnsi="Times New Roman" w:cs="Times New Roman"/>
                <w:sz w:val="24"/>
                <w:szCs w:val="24"/>
              </w:rPr>
              <w:t>) (сканкопия с оригинала)</w:t>
            </w:r>
          </w:p>
        </w:tc>
      </w:tr>
      <w:tr w:rsidR="00150695" w:rsidRPr="00150695" w:rsidTr="00F103AF">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Опись документов, входящих в конкурентную заявку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150695" w:rsidRPr="00150695" w:rsidRDefault="00150695" w:rsidP="00150695">
            <w:pPr>
              <w:pStyle w:val="afb"/>
              <w:rPr>
                <w:rFonts w:ascii="Times New Roman" w:hAnsi="Times New Roman" w:cs="Times New Roman"/>
                <w:bCs/>
                <w:i/>
                <w:iCs/>
                <w:sz w:val="24"/>
                <w:szCs w:val="24"/>
              </w:rPr>
            </w:pPr>
            <w:r w:rsidRPr="00150695">
              <w:rPr>
                <w:rFonts w:ascii="Times New Roman" w:hAnsi="Times New Roman" w:cs="Times New Roman"/>
                <w:bCs/>
                <w:i/>
                <w:iCs/>
                <w:sz w:val="24"/>
                <w:szCs w:val="24"/>
              </w:rPr>
              <w:t>Документы должны быть сформированы в отдельную электронную папку в составе Заявки на ЭТП (</w:t>
            </w:r>
            <w:proofErr w:type="spellStart"/>
            <w:r w:rsidRPr="00150695">
              <w:rPr>
                <w:rFonts w:ascii="Times New Roman" w:hAnsi="Times New Roman" w:cs="Times New Roman"/>
                <w:i/>
                <w:sz w:val="24"/>
                <w:szCs w:val="24"/>
              </w:rPr>
              <w:t>www</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etp</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rosseti</w:t>
            </w:r>
            <w:proofErr w:type="spellEnd"/>
            <w:r w:rsidRPr="00150695">
              <w:rPr>
                <w:rFonts w:ascii="Times New Roman" w:hAnsi="Times New Roman" w:cs="Times New Roman"/>
                <w:i/>
                <w:sz w:val="24"/>
                <w:szCs w:val="24"/>
              </w:rPr>
              <w:t>.</w:t>
            </w:r>
            <w:r w:rsidRPr="00150695">
              <w:rPr>
                <w:rFonts w:ascii="Times New Roman" w:hAnsi="Times New Roman" w:cs="Times New Roman"/>
                <w:i/>
                <w:sz w:val="24"/>
                <w:szCs w:val="24"/>
                <w:lang w:val="en-US"/>
              </w:rPr>
              <w:t>ru</w:t>
            </w:r>
            <w:r w:rsidRPr="00150695">
              <w:rPr>
                <w:rFonts w:ascii="Times New Roman" w:hAnsi="Times New Roman" w:cs="Times New Roman"/>
                <w:bCs/>
                <w:i/>
                <w:iCs/>
                <w:sz w:val="24"/>
                <w:szCs w:val="24"/>
              </w:rPr>
              <w:t>) с наименованием «Бенефициары»</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(Контактное лицо по данному разделу: </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Ведущий специалист Группы безопасности </w:t>
            </w:r>
            <w:r>
              <w:rPr>
                <w:rFonts w:ascii="Times New Roman" w:hAnsi="Times New Roman" w:cs="Times New Roman"/>
                <w:bCs/>
                <w:sz w:val="24"/>
                <w:szCs w:val="24"/>
              </w:rPr>
              <w:t>Купцов Александр Иванович</w:t>
            </w:r>
            <w:r w:rsidRPr="00150695">
              <w:rPr>
                <w:rFonts w:ascii="Times New Roman" w:hAnsi="Times New Roman" w:cs="Times New Roman"/>
                <w:bCs/>
                <w:sz w:val="24"/>
                <w:szCs w:val="24"/>
              </w:rPr>
              <w:t>, тел. 8 (34</w:t>
            </w:r>
            <w:r>
              <w:rPr>
                <w:rFonts w:ascii="Times New Roman" w:hAnsi="Times New Roman" w:cs="Times New Roman"/>
                <w:bCs/>
                <w:sz w:val="24"/>
                <w:szCs w:val="24"/>
              </w:rPr>
              <w:t>676</w:t>
            </w:r>
            <w:r w:rsidRPr="00150695">
              <w:rPr>
                <w:rFonts w:ascii="Times New Roman" w:hAnsi="Times New Roman" w:cs="Times New Roman"/>
                <w:bCs/>
                <w:sz w:val="24"/>
                <w:szCs w:val="24"/>
              </w:rPr>
              <w:t xml:space="preserve">) </w:t>
            </w:r>
            <w:r>
              <w:rPr>
                <w:rFonts w:ascii="Times New Roman" w:hAnsi="Times New Roman" w:cs="Times New Roman"/>
                <w:bCs/>
                <w:sz w:val="24"/>
                <w:szCs w:val="24"/>
              </w:rPr>
              <w:t>5-33-12</w:t>
            </w:r>
            <w:r w:rsidRPr="00150695">
              <w:rPr>
                <w:rFonts w:ascii="Times New Roman" w:hAnsi="Times New Roman" w:cs="Times New Roman"/>
                <w:bCs/>
                <w:sz w:val="24"/>
                <w:szCs w:val="24"/>
              </w:rPr>
              <w:t>)</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iCs/>
                <w:sz w:val="24"/>
                <w:szCs w:val="24"/>
                <w:lang w:eastAsia="ru-RU"/>
              </w:rPr>
              <w:t>Данные документы размещаются в составе заявки в соответствии с функционалом ЭТП ПАО «Россети» (etp.rosseti.ru)</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Участника закупки и членов коллективного участника:</w:t>
            </w:r>
          </w:p>
        </w:tc>
      </w:tr>
      <w:tr w:rsidR="00150695" w:rsidRPr="00150695" w:rsidTr="00F43F89">
        <w:trPr>
          <w:trHeight w:val="397"/>
        </w:trPr>
        <w:tc>
          <w:tcPr>
            <w:tcW w:w="565" w:type="pct"/>
            <w:vAlign w:val="center"/>
          </w:tcPr>
          <w:p w:rsidR="00DF6A5D" w:rsidRPr="00DF6A5D" w:rsidRDefault="00DF6A5D" w:rsidP="00DF6A5D">
            <w:pPr>
              <w:widowControl w:val="0"/>
              <w:tabs>
                <w:tab w:val="left" w:pos="0"/>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4.1.1</w:t>
            </w:r>
          </w:p>
        </w:tc>
        <w:tc>
          <w:tcPr>
            <w:tcW w:w="4435" w:type="pct"/>
            <w:tcBorders>
              <w:top w:val="nil"/>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Свидетельство о государственной регистрации. </w:t>
            </w:r>
            <w:r w:rsidRPr="00150695">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4.1.2</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4.1.3</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4.1.4</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4.1.5</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 </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150695">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150695">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p w:rsidR="00150695" w:rsidRPr="00150695" w:rsidRDefault="00150695" w:rsidP="00150695">
            <w:pPr>
              <w:pStyle w:val="afb"/>
              <w:rPr>
                <w:rFonts w:ascii="Times New Roman" w:hAnsi="Times New Roman" w:cs="Times New Roman"/>
                <w:sz w:val="24"/>
                <w:szCs w:val="24"/>
              </w:rPr>
            </w:pP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4.1.6</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7B3DB5">
            <w:pPr>
              <w:pStyle w:val="afb"/>
              <w:rPr>
                <w:rFonts w:ascii="Times New Roman" w:hAnsi="Times New Roman" w:cs="Times New Roman"/>
                <w:sz w:val="24"/>
                <w:szCs w:val="24"/>
              </w:rPr>
            </w:pPr>
            <w:r w:rsidRPr="00150695">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bookmarkStart w:id="4" w:name="_GoBack"/>
            <w:bookmarkEnd w:id="4"/>
            <w:r w:rsidRPr="00150695">
              <w:rPr>
                <w:rFonts w:ascii="Times New Roman" w:hAnsi="Times New Roman" w:cs="Times New Roman"/>
                <w:sz w:val="24"/>
                <w:szCs w:val="24"/>
              </w:rPr>
              <w:t xml:space="preserve">в формате </w:t>
            </w:r>
            <w:r w:rsidRPr="00150695">
              <w:rPr>
                <w:rFonts w:ascii="Times New Roman" w:hAnsi="Times New Roman" w:cs="Times New Roman"/>
                <w:sz w:val="24"/>
                <w:szCs w:val="24"/>
                <w:lang w:val="en-US"/>
              </w:rPr>
              <w:t>Office</w:t>
            </w:r>
            <w:r w:rsidRPr="00150695">
              <w:rPr>
                <w:rFonts w:ascii="Times New Roman" w:hAnsi="Times New Roman" w:cs="Times New Roman"/>
                <w:sz w:val="24"/>
                <w:szCs w:val="24"/>
              </w:rPr>
              <w:t xml:space="preserve"> Excel) (приложение 4 к Конкурс</w:t>
            </w:r>
            <w:r>
              <w:rPr>
                <w:rFonts w:ascii="Times New Roman" w:hAnsi="Times New Roman" w:cs="Times New Roman"/>
                <w:sz w:val="24"/>
                <w:szCs w:val="24"/>
              </w:rPr>
              <w:t>ной (Закупочной) документации)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4.1.7</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150695">
              <w:rPr>
                <w:rFonts w:ascii="Times New Roman" w:hAnsi="Times New Roman" w:cs="Times New Roman"/>
                <w:sz w:val="24"/>
                <w:szCs w:val="24"/>
              </w:rPr>
              <w:t>аффилированности</w:t>
            </w:r>
            <w:proofErr w:type="spellEnd"/>
            <w:r w:rsidRPr="00150695">
              <w:rPr>
                <w:rFonts w:ascii="Times New Roman" w:hAnsi="Times New Roman" w:cs="Times New Roman"/>
                <w:sz w:val="24"/>
                <w:szCs w:val="24"/>
              </w:rPr>
              <w:t xml:space="preserve"> с сотрудниками Заказчика/Организатора закупки АО «Тюменьэнерго» и/или ПАО «Россети» (форма </w:t>
            </w:r>
            <w:r>
              <w:rPr>
                <w:rFonts w:ascii="Times New Roman" w:hAnsi="Times New Roman" w:cs="Times New Roman"/>
                <w:sz w:val="24"/>
                <w:szCs w:val="24"/>
              </w:rPr>
              <w:t>6</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4.1.8</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DF6A5D">
            <w:pPr>
              <w:pStyle w:val="afb"/>
              <w:rPr>
                <w:rFonts w:ascii="Times New Roman" w:hAnsi="Times New Roman" w:cs="Times New Roman"/>
                <w:sz w:val="24"/>
                <w:szCs w:val="24"/>
              </w:rPr>
            </w:pPr>
            <w:r w:rsidRPr="00150695">
              <w:rPr>
                <w:rFonts w:ascii="Times New Roman" w:hAnsi="Times New Roman" w:cs="Times New Roman"/>
                <w:sz w:val="24"/>
                <w:szCs w:val="24"/>
              </w:rPr>
              <w:t xml:space="preserve">Антикоррупционные обязательства (форма </w:t>
            </w:r>
            <w:r>
              <w:rPr>
                <w:rFonts w:ascii="Times New Roman" w:hAnsi="Times New Roman" w:cs="Times New Roman"/>
                <w:sz w:val="24"/>
                <w:szCs w:val="24"/>
              </w:rPr>
              <w:t>7</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DF6A5D">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50695" w:rsidRPr="00150695" w:rsidTr="00F43F89">
        <w:trPr>
          <w:trHeight w:val="397"/>
        </w:trPr>
        <w:tc>
          <w:tcPr>
            <w:tcW w:w="565" w:type="pct"/>
            <w:vAlign w:val="center"/>
          </w:tcPr>
          <w:p w:rsidR="00150695" w:rsidRPr="00DF6A5D" w:rsidRDefault="00150695" w:rsidP="00DF6A5D">
            <w:pPr>
              <w:widowControl w:val="0"/>
              <w:tabs>
                <w:tab w:val="left" w:pos="0"/>
              </w:tabs>
              <w:spacing w:after="0" w:line="240" w:lineRule="auto"/>
              <w:ind w:left="142"/>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Для юридических лиц:</w:t>
            </w:r>
          </w:p>
        </w:tc>
      </w:tr>
      <w:tr w:rsidR="00150695" w:rsidRPr="00150695" w:rsidTr="00F43F89">
        <w:trPr>
          <w:trHeight w:val="397"/>
        </w:trPr>
        <w:tc>
          <w:tcPr>
            <w:tcW w:w="565" w:type="pct"/>
            <w:vAlign w:val="center"/>
          </w:tcPr>
          <w:p w:rsidR="00DF6A5D" w:rsidRPr="00222B1F" w:rsidRDefault="00DF6A5D" w:rsidP="00DF6A5D">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4.2.2</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150695" w:rsidRPr="00150695" w:rsidRDefault="00150695" w:rsidP="00150695">
            <w:pPr>
              <w:pStyle w:val="afb"/>
              <w:rPr>
                <w:rFonts w:ascii="Times New Roman" w:hAnsi="Times New Roman" w:cs="Times New Roman"/>
                <w:sz w:val="24"/>
                <w:szCs w:val="24"/>
              </w:rPr>
            </w:pPr>
            <w:r w:rsidRPr="00150695" w:rsidDel="00494FCC">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150695" w:rsidRPr="00150695" w:rsidTr="00F43F89">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4.2.3</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4.2.4</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4.2.5</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150695" w:rsidRPr="00150695" w:rsidTr="00F43F89">
        <w:trPr>
          <w:trHeight w:val="397"/>
        </w:trPr>
        <w:tc>
          <w:tcPr>
            <w:tcW w:w="565" w:type="pct"/>
            <w:vAlign w:val="center"/>
          </w:tcPr>
          <w:p w:rsidR="00150695" w:rsidRPr="00B3661C" w:rsidRDefault="00150695" w:rsidP="00DF6A5D">
            <w:pPr>
              <w:widowControl w:val="0"/>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auto" w:fill="auto"/>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Для физических лиц:</w:t>
            </w:r>
          </w:p>
        </w:tc>
      </w:tr>
      <w:tr w:rsidR="00150695" w:rsidRPr="00150695" w:rsidTr="00F43F89">
        <w:trPr>
          <w:trHeight w:val="397"/>
        </w:trPr>
        <w:tc>
          <w:tcPr>
            <w:tcW w:w="565" w:type="pct"/>
            <w:vAlign w:val="center"/>
          </w:tcPr>
          <w:p w:rsidR="00150695" w:rsidRPr="00222B1F" w:rsidRDefault="00DF6A5D" w:rsidP="0015069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09669E" w:rsidRPr="00B83926" w:rsidRDefault="0009669E" w:rsidP="00BC4AD2">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B83926">
        <w:rPr>
          <w:rFonts w:ascii="Times New Roman" w:hAnsi="Times New Roman"/>
          <w:sz w:val="24"/>
          <w:szCs w:val="24"/>
        </w:rPr>
        <w:t>ЗАЯВКУ НА ПОСТАВКУ</w:t>
      </w:r>
    </w:p>
    <w:p w:rsidR="0009669E" w:rsidRPr="00F313F8" w:rsidRDefault="00B27095" w:rsidP="005123E5">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D656A3" w:rsidRDefault="00D656A3"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rsidR="00D656A3" w:rsidRPr="00D656A3" w:rsidRDefault="00D656A3" w:rsidP="00EE0041">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EE0041">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EE0041">
      <w:pPr>
        <w:widowControl w:val="0"/>
        <w:spacing w:after="0" w:line="240" w:lineRule="auto"/>
        <w:jc w:val="center"/>
        <w:rPr>
          <w:rFonts w:ascii="Times New Roman" w:hAnsi="Times New Roman" w:cs="Times New Roman"/>
          <w:i/>
          <w:color w:val="FF0000"/>
          <w:sz w:val="24"/>
        </w:rPr>
      </w:pPr>
    </w:p>
    <w:p w:rsidR="00C80494" w:rsidRPr="00BC4AD2" w:rsidRDefault="00C80494" w:rsidP="00BC4AD2">
      <w:pPr>
        <w:widowControl w:val="0"/>
        <w:spacing w:after="0" w:line="240" w:lineRule="auto"/>
        <w:ind w:firstLine="1"/>
        <w:jc w:val="center"/>
        <w:rPr>
          <w:rFonts w:ascii="Times New Roman" w:hAnsi="Times New Roman" w:cs="Times New Roman"/>
          <w:i/>
          <w:color w:val="0000FF"/>
          <w:sz w:val="24"/>
        </w:rPr>
      </w:pPr>
      <w:r w:rsidRPr="00BC4AD2">
        <w:rPr>
          <w:rFonts w:ascii="Times New Roman" w:hAnsi="Times New Roman" w:cs="Times New Roman"/>
          <w:i/>
          <w:color w:val="0000FF"/>
          <w:sz w:val="24"/>
        </w:rPr>
        <w:t>Форма предложения на поставку предоставлена Участникам в Приложении №</w:t>
      </w:r>
      <w:r w:rsidR="00BC4AD2" w:rsidRPr="00BC4AD2">
        <w:rPr>
          <w:rFonts w:ascii="Times New Roman" w:hAnsi="Times New Roman" w:cs="Times New Roman"/>
          <w:i/>
          <w:color w:val="0000FF"/>
          <w:sz w:val="24"/>
        </w:rPr>
        <w:t xml:space="preserve"> </w:t>
      </w:r>
      <w:r w:rsidRPr="00BC4AD2">
        <w:rPr>
          <w:rFonts w:ascii="Times New Roman" w:hAnsi="Times New Roman" w:cs="Times New Roman"/>
          <w:i/>
          <w:color w:val="0000FF"/>
          <w:sz w:val="24"/>
        </w:rPr>
        <w:t>4 к настоящей документации о запросе цен.</w:t>
      </w:r>
    </w:p>
    <w:p w:rsidR="00C80494" w:rsidRPr="00BC4AD2" w:rsidRDefault="00C80494" w:rsidP="00BC4AD2">
      <w:pPr>
        <w:widowControl w:val="0"/>
        <w:spacing w:after="0" w:line="240" w:lineRule="auto"/>
        <w:jc w:val="center"/>
        <w:rPr>
          <w:rFonts w:ascii="Times New Roman" w:hAnsi="Times New Roman" w:cs="Times New Roman"/>
          <w:i/>
          <w:color w:val="FF0000"/>
          <w:sz w:val="24"/>
        </w:rPr>
      </w:pPr>
    </w:p>
    <w:p w:rsidR="00C80494" w:rsidRPr="00D65C04" w:rsidRDefault="007C72FD"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p>
    <w:p w:rsidR="00D656A3" w:rsidRPr="004C641A" w:rsidRDefault="0017290E" w:rsidP="00EE0041">
      <w:pPr>
        <w:widowControl w:val="0"/>
        <w:spacing w:line="240" w:lineRule="auto"/>
        <w:jc w:val="both"/>
        <w:rPr>
          <w:rFonts w:ascii="Times New Roman" w:hAnsi="Times New Roman" w:cs="Times New Roman"/>
          <w:color w:val="FF0000"/>
          <w:sz w:val="24"/>
          <w:szCs w:val="24"/>
        </w:rPr>
      </w:pPr>
      <w:r w:rsidRPr="004C641A">
        <w:rPr>
          <w:rFonts w:ascii="Times New Roman" w:hAnsi="Times New Roman" w:cs="Times New Roman"/>
          <w:color w:val="FF0000"/>
          <w:sz w:val="24"/>
          <w:szCs w:val="24"/>
        </w:rPr>
        <w:t xml:space="preserve">Предложение на поставку товара предоставляется в сканированной копии </w:t>
      </w:r>
      <w:r w:rsidR="000F418C" w:rsidRPr="004C641A">
        <w:rPr>
          <w:rFonts w:ascii="Times New Roman" w:hAnsi="Times New Roman" w:cs="Times New Roman"/>
          <w:color w:val="FF0000"/>
          <w:sz w:val="24"/>
          <w:szCs w:val="24"/>
        </w:rPr>
        <w:t xml:space="preserve">с </w:t>
      </w:r>
      <w:r w:rsidRPr="004C641A">
        <w:rPr>
          <w:rFonts w:ascii="Times New Roman" w:hAnsi="Times New Roman" w:cs="Times New Roman"/>
          <w:color w:val="FF0000"/>
          <w:sz w:val="24"/>
          <w:szCs w:val="24"/>
        </w:rPr>
        <w:t>оригинала и в формате Excel.</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D656A3" w:rsidRDefault="00D656A3" w:rsidP="00EE0041">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rsidR="0009669E" w:rsidRPr="00F313F8"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F313F8">
        <w:rPr>
          <w:sz w:val="24"/>
          <w:szCs w:val="24"/>
        </w:rPr>
        <w:lastRenderedPageBreak/>
        <w:t>Анкета Участника (форма 2)</w:t>
      </w:r>
      <w:bookmarkEnd w:id="15"/>
      <w:bookmarkEnd w:id="16"/>
      <w:bookmarkEnd w:id="17"/>
      <w:bookmarkEnd w:id="18"/>
      <w:bookmarkEnd w:id="19"/>
      <w:bookmarkEnd w:id="20"/>
      <w:bookmarkEnd w:id="21"/>
    </w:p>
    <w:p w:rsidR="0009669E" w:rsidRPr="00076F1A" w:rsidRDefault="0009669E"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EE0041">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90"/>
        <w:gridCol w:w="4590"/>
      </w:tblGrid>
      <w:tr w:rsidR="00076F1A" w:rsidRPr="00E47041" w:rsidTr="00F313F8">
        <w:trPr>
          <w:cantSplit/>
          <w:trHeight w:val="240"/>
          <w:tblHeader/>
        </w:trPr>
        <w:tc>
          <w:tcPr>
            <w:tcW w:w="851" w:type="dxa"/>
            <w:vAlign w:val="center"/>
          </w:tcPr>
          <w:p w:rsidR="00076F1A" w:rsidRPr="0003716E" w:rsidRDefault="00076F1A" w:rsidP="00EE0041">
            <w:pPr>
              <w:widowControl w:val="0"/>
              <w:spacing w:line="240" w:lineRule="auto"/>
              <w:ind w:firstLine="34"/>
              <w:jc w:val="center"/>
              <w:rPr>
                <w:rFonts w:ascii="Times New Roman" w:hAnsi="Times New Roman" w:cs="Times New Roman"/>
                <w:b/>
              </w:rPr>
            </w:pPr>
            <w:r w:rsidRPr="0003716E">
              <w:rPr>
                <w:rFonts w:ascii="Times New Roman" w:hAnsi="Times New Roman" w:cs="Times New Roman"/>
                <w:b/>
              </w:rPr>
              <w:t>№ п/п</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Наименование</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Сведения об Организации</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e"/>
              <w:tabs>
                <w:tab w:val="left" w:pos="2325"/>
              </w:tabs>
              <w:jc w:val="both"/>
              <w:rPr>
                <w:sz w:val="22"/>
                <w:szCs w:val="22"/>
              </w:rPr>
            </w:pPr>
            <w:r w:rsidRPr="00860F80">
              <w:rPr>
                <w:sz w:val="22"/>
                <w:szCs w:val="22"/>
              </w:rPr>
              <w:t>Юридический адрес</w:t>
            </w:r>
          </w:p>
        </w:tc>
        <w:tc>
          <w:tcPr>
            <w:tcW w:w="4590" w:type="dxa"/>
            <w:vAlign w:val="center"/>
          </w:tcPr>
          <w:p w:rsidR="0003716E" w:rsidRPr="00076F1A" w:rsidRDefault="0003716E" w:rsidP="0003716E">
            <w:pPr>
              <w:pStyle w:val="ad"/>
              <w:widowControl w:val="0"/>
              <w:rPr>
                <w:i/>
                <w:color w:val="0000FF"/>
                <w:sz w:val="20"/>
                <w:szCs w:val="22"/>
              </w:rPr>
            </w:pPr>
            <w:r w:rsidRPr="00076F1A">
              <w:rPr>
                <w:i/>
                <w:color w:val="0000FF"/>
                <w:sz w:val="20"/>
                <w:szCs w:val="22"/>
              </w:rPr>
              <w:t>[При закупке, проводимой на ЭТП юридический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tc>
        <w:tc>
          <w:tcPr>
            <w:tcW w:w="4590" w:type="dxa"/>
            <w:vAlign w:val="center"/>
          </w:tcPr>
          <w:p w:rsidR="0003716E" w:rsidRPr="00076F1A" w:rsidRDefault="0003716E" w:rsidP="0003716E">
            <w:pPr>
              <w:pStyle w:val="ad"/>
              <w:widowControl w:val="0"/>
              <w:rPr>
                <w:sz w:val="20"/>
                <w:szCs w:val="22"/>
              </w:rPr>
            </w:pPr>
            <w:r w:rsidRPr="00076F1A">
              <w:rPr>
                <w:i/>
                <w:color w:val="0000FF"/>
                <w:sz w:val="20"/>
                <w:szCs w:val="22"/>
              </w:rPr>
              <w:t>[При закупке, проводимой на ЭТП почтовый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E61CBC">
              <w:rPr>
                <w:sz w:val="22"/>
                <w:szCs w:val="22"/>
              </w:rPr>
              <w:t>ОКПО/ОКАТО/ОКВЭД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Филиалы: перечислить наименования и почтовые адреса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Height w:val="116"/>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Адрес электронной почты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color w:val="000000"/>
              </w:rPr>
            </w:pPr>
          </w:p>
        </w:tc>
        <w:tc>
          <w:tcPr>
            <w:tcW w:w="4590" w:type="dxa"/>
            <w:vAlign w:val="center"/>
          </w:tcPr>
          <w:p w:rsidR="0003716E" w:rsidRPr="00860F80" w:rsidRDefault="0003716E" w:rsidP="0003716E">
            <w:pPr>
              <w:pStyle w:val="ad"/>
              <w:ind w:left="0" w:right="0"/>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590" w:type="dxa"/>
            <w:vAlign w:val="center"/>
          </w:tcPr>
          <w:p w:rsidR="0003716E" w:rsidRPr="00E47041" w:rsidRDefault="0003716E" w:rsidP="0003716E">
            <w:pPr>
              <w:pStyle w:val="ad"/>
              <w:widowControl w:val="0"/>
              <w:rPr>
                <w:color w:val="000000"/>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w:t>
            </w:r>
            <w:r>
              <w:rPr>
                <w:sz w:val="22"/>
                <w:szCs w:val="22"/>
              </w:rPr>
              <w:t xml:space="preserve"> </w:t>
            </w:r>
            <w:r w:rsidRPr="002A2769">
              <w:rPr>
                <w:sz w:val="22"/>
                <w:szCs w:val="22"/>
              </w:rPr>
              <w:t>почты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590" w:type="dxa"/>
            <w:vAlign w:val="center"/>
          </w:tcPr>
          <w:p w:rsidR="0003716E" w:rsidRPr="00E47041" w:rsidRDefault="0003716E" w:rsidP="0003716E">
            <w:pPr>
              <w:pStyle w:val="ad"/>
              <w:widowControl w:val="0"/>
              <w:rPr>
                <w:sz w:val="22"/>
                <w:szCs w:val="22"/>
              </w:rPr>
            </w:pPr>
          </w:p>
        </w:tc>
      </w:tr>
    </w:tbl>
    <w:p w:rsidR="00076F1A" w:rsidRDefault="00076F1A" w:rsidP="00EE0041">
      <w:pPr>
        <w:widowControl w:val="0"/>
        <w:spacing w:after="0" w:line="240" w:lineRule="auto"/>
        <w:rPr>
          <w:rFonts w:ascii="Times New Roman" w:hAnsi="Times New Roman" w:cs="Times New Roman"/>
          <w:sz w:val="20"/>
          <w:szCs w:val="24"/>
        </w:rPr>
      </w:pP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076F1A" w:rsidRPr="00076F1A" w:rsidRDefault="00076F1A" w:rsidP="00EE0041">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387C1D" w:rsidRDefault="00076F1A" w:rsidP="005123E5">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EE0041">
      <w:pPr>
        <w:pStyle w:val="a7"/>
        <w:widowControl w:val="0"/>
        <w:numPr>
          <w:ilvl w:val="0"/>
          <w:numId w:val="0"/>
        </w:numPr>
        <w:spacing w:line="240" w:lineRule="auto"/>
        <w:ind w:left="2880" w:hanging="360"/>
        <w:rPr>
          <w:sz w:val="24"/>
          <w:szCs w:val="24"/>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22"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2"/>
      <w:r w:rsidRPr="00222B1F">
        <w:rPr>
          <w:sz w:val="24"/>
          <w:szCs w:val="24"/>
        </w:rPr>
        <w:t xml:space="preserve"> </w:t>
      </w:r>
    </w:p>
    <w:p w:rsidR="00076F1A" w:rsidRPr="00076F1A" w:rsidRDefault="00076F1A"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EE0041">
      <w:pPr>
        <w:widowControl w:val="0"/>
        <w:spacing w:after="0" w:line="240" w:lineRule="auto"/>
        <w:rPr>
          <w:rFonts w:ascii="Times New Roman" w:hAnsi="Times New Roman" w:cs="Times New Roman"/>
          <w:i/>
          <w:sz w:val="24"/>
          <w:szCs w:val="24"/>
        </w:rPr>
      </w:pPr>
    </w:p>
    <w:p w:rsidR="00076F1A" w:rsidRPr="00076F1A" w:rsidRDefault="00076F1A" w:rsidP="00EE0041">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Default="00076F1A" w:rsidP="00EE0041">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4E66B2" w:rsidRPr="00076F1A" w:rsidRDefault="004E66B2" w:rsidP="00EE0041">
      <w:pPr>
        <w:widowControl w:val="0"/>
        <w:spacing w:before="120" w:after="0" w:line="240" w:lineRule="auto"/>
        <w:jc w:val="center"/>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EE0041">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EE0041">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EE0041">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076F1A" w:rsidRPr="00076F1A" w:rsidTr="00BB0FA2">
        <w:trPr>
          <w:trHeight w:val="3299"/>
        </w:trPr>
        <w:tc>
          <w:tcPr>
            <w:tcW w:w="1560" w:type="dxa"/>
            <w:vAlign w:val="center"/>
          </w:tcPr>
          <w:p w:rsidR="00076F1A" w:rsidRPr="004C641A" w:rsidRDefault="00D40F74" w:rsidP="00AB6D6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Приобретение МТР для ПКМО</w:t>
            </w:r>
            <w:r w:rsidR="00273895" w:rsidRPr="004C641A">
              <w:rPr>
                <w:rFonts w:ascii="Times New Roman" w:hAnsi="Times New Roman" w:cs="Times New Roman"/>
                <w:sz w:val="24"/>
                <w:szCs w:val="24"/>
              </w:rPr>
              <w:t xml:space="preserve"> </w:t>
            </w:r>
            <w:r w:rsidR="00076F1A" w:rsidRPr="004C641A">
              <w:rPr>
                <w:rFonts w:ascii="Times New Roman" w:hAnsi="Times New Roman" w:cs="Times New Roman"/>
                <w:sz w:val="24"/>
                <w:szCs w:val="24"/>
              </w:rPr>
              <w:t xml:space="preserve">филиала АО "Тюменьэнерго" </w:t>
            </w:r>
            <w:r w:rsidR="00AB6D6E">
              <w:rPr>
                <w:rFonts w:ascii="Times New Roman" w:hAnsi="Times New Roman" w:cs="Times New Roman"/>
                <w:sz w:val="24"/>
                <w:szCs w:val="24"/>
              </w:rPr>
              <w:t>Урайские электрические сети</w:t>
            </w:r>
            <w:r w:rsidR="00076F1A" w:rsidRPr="004C641A">
              <w:rPr>
                <w:rFonts w:ascii="Times New Roman" w:hAnsi="Times New Roman" w:cs="Times New Roman"/>
                <w:sz w:val="24"/>
                <w:szCs w:val="24"/>
              </w:rPr>
              <w:t xml:space="preserve"> </w:t>
            </w:r>
          </w:p>
        </w:tc>
        <w:tc>
          <w:tcPr>
            <w:tcW w:w="1134" w:type="dxa"/>
            <w:vAlign w:val="center"/>
          </w:tcPr>
          <w:p w:rsidR="00076F1A" w:rsidRPr="00076F1A" w:rsidRDefault="004C641A" w:rsidP="004C641A">
            <w:pPr>
              <w:widowControl w:val="0"/>
              <w:spacing w:after="0" w:line="240" w:lineRule="auto"/>
              <w:jc w:val="center"/>
              <w:rPr>
                <w:rFonts w:ascii="Times New Roman" w:hAnsi="Times New Roman" w:cs="Times New Roman"/>
              </w:rPr>
            </w:pPr>
            <w:r w:rsidRPr="004C641A">
              <w:rPr>
                <w:rFonts w:ascii="Times New Roman" w:hAnsi="Times New Roman" w:cs="Times New Roman"/>
                <w:color w:val="FF0000"/>
              </w:rPr>
              <w:t xml:space="preserve">сумма в данной графе должна быть равна цене, указанной </w:t>
            </w:r>
            <w:r>
              <w:rPr>
                <w:rFonts w:ascii="Times New Roman" w:hAnsi="Times New Roman" w:cs="Times New Roman"/>
                <w:color w:val="FF0000"/>
              </w:rPr>
              <w:t>в предложении на поставку</w:t>
            </w:r>
          </w:p>
        </w:tc>
        <w:tc>
          <w:tcPr>
            <w:tcW w:w="2409"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EE0041">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EE0041">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076F1A" w:rsidRDefault="00076F1A" w:rsidP="00EE0041">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076F1A" w:rsidRDefault="00076F1A" w:rsidP="00EE0041">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EE0041">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данной графе контрагент указывает цену своего предложения (сумма в данной графе должна быть </w:t>
      </w:r>
      <w:r w:rsidRPr="008410BD">
        <w:rPr>
          <w:rFonts w:ascii="Times New Roman" w:hAnsi="Times New Roman" w:cs="Times New Roman"/>
        </w:rPr>
        <w:lastRenderedPageBreak/>
        <w:t xml:space="preserve">равна цене предложения, указанной контрагентом в письме о подаче оферты). </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lastRenderedPageBreak/>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EE0041">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EE0041">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EE0041">
      <w:pPr>
        <w:widowControl w:val="0"/>
        <w:spacing w:line="240" w:lineRule="auto"/>
        <w:rPr>
          <w:lang w:eastAsia="ru-RU"/>
        </w:rPr>
      </w:pPr>
    </w:p>
    <w:p w:rsidR="00C557B5" w:rsidRDefault="00C557B5" w:rsidP="00BC4AD2">
      <w:pPr>
        <w:pStyle w:val="20"/>
        <w:keepNext w:val="0"/>
        <w:pageBreakBefore/>
        <w:widowControl w:val="0"/>
        <w:numPr>
          <w:ilvl w:val="1"/>
          <w:numId w:val="5"/>
        </w:numPr>
        <w:tabs>
          <w:tab w:val="num" w:pos="567"/>
        </w:tabs>
        <w:suppressAutoHyphens w:val="0"/>
        <w:spacing w:before="120"/>
        <w:ind w:left="567" w:hanging="567"/>
        <w:jc w:val="both"/>
        <w:rPr>
          <w:sz w:val="24"/>
          <w:szCs w:val="24"/>
        </w:rPr>
      </w:pPr>
      <w:bookmarkStart w:id="23" w:name="_Toc375837622"/>
      <w:bookmarkStart w:id="24" w:name="_Toc423336065"/>
      <w:bookmarkStart w:id="25"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3"/>
      <w:bookmarkEnd w:id="24"/>
      <w:bookmarkEnd w:id="25"/>
    </w:p>
    <w:p w:rsidR="00AB6D6E" w:rsidRPr="00DF6A5D" w:rsidRDefault="00AB6D6E" w:rsidP="00AB6D6E">
      <w:pPr>
        <w:pStyle w:val="a6"/>
        <w:pBdr>
          <w:top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начало формы</w:t>
      </w:r>
    </w:p>
    <w:p w:rsidR="00AB6D6E" w:rsidRPr="00DF6A5D" w:rsidRDefault="00AB6D6E" w:rsidP="00AB6D6E">
      <w:pPr>
        <w:pStyle w:val="a6"/>
        <w:ind w:left="360"/>
        <w:rPr>
          <w:rFonts w:ascii="Times New Roman" w:hAnsi="Times New Roman" w:cs="Times New Roman"/>
          <w:b/>
          <w:snapToGrid w:val="0"/>
        </w:rPr>
      </w:pPr>
      <w:r w:rsidRPr="00DF6A5D">
        <w:rPr>
          <w:rFonts w:ascii="Times New Roman" w:hAnsi="Times New Roman" w:cs="Times New Roman"/>
          <w:b/>
          <w:snapToGrid w:val="0"/>
        </w:rPr>
        <w:t>[</w:t>
      </w:r>
      <w:r w:rsidRPr="00DF6A5D">
        <w:rPr>
          <w:rFonts w:ascii="Times New Roman" w:hAnsi="Times New Roman" w:cs="Times New Roman"/>
          <w:i/>
          <w:snapToGrid w:val="0"/>
        </w:rPr>
        <w:t>заполняется на бланке субъекта МСП (при наличии)</w:t>
      </w:r>
      <w:r w:rsidRPr="00DF6A5D">
        <w:rPr>
          <w:rFonts w:ascii="Times New Roman" w:hAnsi="Times New Roman" w:cs="Times New Roman"/>
          <w:b/>
          <w:snapToGrid w:val="0"/>
        </w:rPr>
        <w:t>]</w:t>
      </w:r>
    </w:p>
    <w:p w:rsidR="00AB6D6E" w:rsidRPr="00DF6A5D" w:rsidRDefault="00AB6D6E" w:rsidP="00AB6D6E">
      <w:pPr>
        <w:pStyle w:val="a6"/>
        <w:ind w:left="360"/>
        <w:jc w:val="center"/>
        <w:rPr>
          <w:rFonts w:ascii="Times New Roman" w:hAnsi="Times New Roman" w:cs="Times New Roman"/>
          <w:bCs/>
          <w:snapToGrid w:val="0"/>
        </w:rPr>
      </w:pP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 _____________________</w:t>
      </w: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«___»_________________201__ г.</w:t>
      </w:r>
    </w:p>
    <w:p w:rsidR="00AB6D6E" w:rsidRPr="00DF6A5D" w:rsidRDefault="00AB6D6E" w:rsidP="00AB6D6E">
      <w:pPr>
        <w:pStyle w:val="a6"/>
        <w:ind w:left="360"/>
        <w:jc w:val="both"/>
        <w:rPr>
          <w:rFonts w:ascii="Times New Roman" w:hAnsi="Times New Roman" w:cs="Times New Roman"/>
          <w:color w:val="000000"/>
        </w:rPr>
      </w:pPr>
    </w:p>
    <w:p w:rsidR="00AB6D6E" w:rsidRPr="00DF6A5D" w:rsidRDefault="00AB6D6E" w:rsidP="00AB6D6E">
      <w:pPr>
        <w:pStyle w:val="a6"/>
        <w:suppressAutoHyphens/>
        <w:ind w:left="360"/>
        <w:rPr>
          <w:rFonts w:ascii="Times New Roman" w:hAnsi="Times New Roman" w:cs="Times New Roman"/>
          <w:b/>
          <w:szCs w:val="32"/>
        </w:rPr>
      </w:pPr>
    </w:p>
    <w:p w:rsidR="00AB6D6E" w:rsidRPr="00DF6A5D" w:rsidRDefault="00AB6D6E" w:rsidP="00AB6D6E">
      <w:pPr>
        <w:pStyle w:val="a6"/>
        <w:ind w:left="360"/>
        <w:rPr>
          <w:rFonts w:ascii="Times New Roman" w:hAnsi="Times New Roman" w:cs="Times New Roman"/>
        </w:rPr>
      </w:pPr>
      <w:r w:rsidRPr="00DF6A5D">
        <w:rPr>
          <w:rFonts w:ascii="Times New Roman" w:hAnsi="Times New Roman" w:cs="Times New Roman"/>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6" w:name="sub_10101"/>
      <w:r w:rsidRPr="00DF6A5D">
        <w:rPr>
          <w:rFonts w:ascii="Times New Roman" w:hAnsi="Times New Roman" w:cs="Times New Roman"/>
        </w:rPr>
        <w:t xml:space="preserve">    Подтверждаем, что__________________________________________________________________</w:t>
      </w:r>
    </w:p>
    <w:bookmarkEnd w:id="26"/>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i/>
        </w:rPr>
      </w:pPr>
      <w:r w:rsidRPr="00DF6A5D">
        <w:rPr>
          <w:rFonts w:ascii="Times New Roman" w:hAnsi="Times New Roman" w:cs="Times New Roman"/>
          <w:i/>
        </w:rPr>
        <w:t>(указывается наименование участника закупки)</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rPr>
        <w:t>(</w:t>
      </w:r>
      <w:r w:rsidRPr="00DF6A5D">
        <w:rPr>
          <w:rFonts w:ascii="Times New Roman" w:hAnsi="Times New Roman" w:cs="Times New Roman"/>
          <w:i/>
        </w:rPr>
        <w:t>указывается субъект малого или среднего предпринимательства в зависимости от критериев</w:t>
      </w:r>
    </w:p>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rPr>
      </w:pPr>
      <w:r w:rsidRPr="00DF6A5D">
        <w:rPr>
          <w:rFonts w:ascii="Times New Roman" w:hAnsi="Times New Roman" w:cs="Times New Roman"/>
          <w:i/>
        </w:rPr>
        <w:t>отнесения)</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предпринимательства, и сообщаем следующую информацию:</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7" w:name="sub_10102"/>
      <w:r w:rsidRPr="00DF6A5D">
        <w:rPr>
          <w:rFonts w:ascii="Times New Roman" w:hAnsi="Times New Roman" w:cs="Times New Roman"/>
        </w:rPr>
        <w:t xml:space="preserve">     1. Адрес местонахождения (юридический адрес): ________________________________________</w:t>
      </w:r>
    </w:p>
    <w:bookmarkEnd w:id="27"/>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_____________________________________________________________________________________.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8" w:name="sub_10103"/>
      <w:r w:rsidRPr="00DF6A5D">
        <w:rPr>
          <w:rFonts w:ascii="Times New Roman" w:hAnsi="Times New Roman" w:cs="Times New Roman"/>
        </w:rPr>
        <w:t xml:space="preserve">     2. ИНН/КПП: ______________________________________________________________________.</w:t>
      </w:r>
    </w:p>
    <w:bookmarkEnd w:id="28"/>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i/>
        </w:rPr>
        <w:t xml:space="preserve">              (N, сведения о дате выдачи документа и выдавшем его органе)</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9" w:name="sub_10104"/>
      <w:r w:rsidRPr="00DF6A5D">
        <w:rPr>
          <w:rFonts w:ascii="Times New Roman" w:hAnsi="Times New Roman" w:cs="Times New Roman"/>
        </w:rPr>
        <w:t xml:space="preserve">    3. ОГРН: ___________________________________________________________</w:t>
      </w:r>
      <w:bookmarkStart w:id="30" w:name="sub_500427904"/>
      <w:bookmarkEnd w:id="29"/>
      <w:r w:rsidRPr="00DF6A5D">
        <w:rPr>
          <w:rFonts w:ascii="Times New Roman" w:hAnsi="Times New Roman" w:cs="Times New Roman"/>
        </w:rPr>
        <w:t>_______________</w:t>
      </w:r>
    </w:p>
    <w:bookmarkEnd w:id="30"/>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DF6A5D">
          <w:rPr>
            <w:rFonts w:ascii="Times New Roman" w:hAnsi="Times New Roman" w:cs="Times New Roman"/>
          </w:rPr>
          <w:t>*</w:t>
        </w:r>
      </w:hyperlink>
      <w:r w:rsidRPr="00DF6A5D">
        <w:rPr>
          <w:rFonts w:ascii="Times New Roman" w:hAnsi="Times New Roman" w:cs="Times New Roman"/>
        </w:rPr>
        <w:t>:</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1" w:name="sub_10107"/>
            <w:r w:rsidRPr="00DF6A5D">
              <w:rPr>
                <w:rFonts w:ascii="Times New Roman" w:hAnsi="Times New Roman" w:cs="Times New Roman"/>
              </w:rPr>
              <w:t>N</w:t>
            </w:r>
            <w:bookmarkEnd w:id="31"/>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п/п</w:t>
            </w:r>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Средние предприятия</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Показатель</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w:t>
            </w:r>
            <w:hyperlink w:anchor="sub_10125" w:history="1">
              <w:r w:rsidRPr="00DF6A5D">
                <w:rPr>
                  <w:rFonts w:ascii="Times New Roman" w:hAnsi="Times New Roman" w:cs="Times New Roman"/>
                </w:rPr>
                <w:t>**</w:t>
              </w:r>
            </w:hyperlink>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4</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5</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2" w:name="sub_10108"/>
            <w:r w:rsidRPr="00DF6A5D">
              <w:rPr>
                <w:rFonts w:ascii="Times New Roman" w:hAnsi="Times New Roman" w:cs="Times New Roman"/>
              </w:rPr>
              <w:t>1.</w:t>
            </w:r>
            <w:bookmarkEnd w:id="3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не более 25</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3" w:name="sub_10109"/>
            <w:r w:rsidRPr="00DF6A5D">
              <w:rPr>
                <w:rFonts w:ascii="Times New Roman" w:hAnsi="Times New Roman" w:cs="Times New Roman"/>
              </w:rPr>
              <w:t>2.</w:t>
            </w:r>
            <w:bookmarkEnd w:id="3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w:t>
            </w:r>
            <w:r w:rsidRPr="00DF6A5D">
              <w:rPr>
                <w:rFonts w:ascii="Times New Roman" w:hAnsi="Times New Roman" w:cs="Times New Roman"/>
              </w:rPr>
              <w:lastRenderedPageBreak/>
              <w:t>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lastRenderedPageBreak/>
              <w:t>не более 49</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4" w:name="sub_10110"/>
            <w:r w:rsidRPr="00DF6A5D">
              <w:rPr>
                <w:rFonts w:ascii="Times New Roman" w:hAnsi="Times New Roman" w:cs="Times New Roman"/>
              </w:rPr>
              <w:t>3.</w:t>
            </w:r>
            <w:bookmarkEnd w:id="3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5" w:name="sub_10111"/>
            <w:r w:rsidRPr="00DF6A5D">
              <w:rPr>
                <w:rFonts w:ascii="Times New Roman" w:hAnsi="Times New Roman" w:cs="Times New Roman"/>
              </w:rPr>
              <w:t>4.</w:t>
            </w:r>
            <w:bookmarkEnd w:id="3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6" w:name="sub_10112"/>
            <w:r w:rsidRPr="00DF6A5D">
              <w:rPr>
                <w:rFonts w:ascii="Times New Roman" w:hAnsi="Times New Roman" w:cs="Times New Roman"/>
              </w:rPr>
              <w:t>5.</w:t>
            </w:r>
            <w:bookmarkEnd w:id="3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6A5D">
              <w:rPr>
                <w:rFonts w:ascii="Times New Roman" w:hAnsi="Times New Roman" w:cs="Times New Roman"/>
              </w:rPr>
              <w:t>Сколково</w:t>
            </w:r>
            <w:proofErr w:type="spellEnd"/>
            <w:r w:rsidRPr="00DF6A5D">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7" w:name="sub_10113"/>
            <w:r w:rsidRPr="00DF6A5D">
              <w:rPr>
                <w:rFonts w:ascii="Times New Roman" w:hAnsi="Times New Roman" w:cs="Times New Roman"/>
              </w:rPr>
              <w:t>6.</w:t>
            </w:r>
            <w:bookmarkEnd w:id="3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инновационной деятельности в формах, установленных Федеральным законом "О науке и государственной </w:t>
            </w:r>
            <w:r w:rsidRPr="00DF6A5D">
              <w:rPr>
                <w:rFonts w:ascii="Times New Roman" w:hAnsi="Times New Roman" w:cs="Times New Roman"/>
              </w:rPr>
              <w:lastRenderedPageBreak/>
              <w:t>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8" w:name="sub_10114"/>
            <w:r w:rsidRPr="00DF6A5D">
              <w:rPr>
                <w:rFonts w:ascii="Times New Roman" w:hAnsi="Times New Roman" w:cs="Times New Roman"/>
              </w:rPr>
              <w:t>7.</w:t>
            </w:r>
            <w:bookmarkEnd w:id="38"/>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100 включительно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от 101 до 250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включительно</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количество человек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9" w:name="sub_10115"/>
            <w:r w:rsidRPr="00DF6A5D">
              <w:rPr>
                <w:rFonts w:ascii="Times New Roman" w:hAnsi="Times New Roman" w:cs="Times New Roman"/>
              </w:rPr>
              <w:t>8.</w:t>
            </w:r>
            <w:bookmarkEnd w:id="39"/>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800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120 в год - микро-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2000</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в млн. рублей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0" w:name="sub_10116"/>
            <w:r w:rsidRPr="00DF6A5D">
              <w:rPr>
                <w:rFonts w:ascii="Times New Roman" w:hAnsi="Times New Roman" w:cs="Times New Roman"/>
              </w:rPr>
              <w:t>9.</w:t>
            </w:r>
            <w:bookmarkEnd w:id="40"/>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1" w:name="sub_10117"/>
            <w:r w:rsidRPr="00DF6A5D">
              <w:rPr>
                <w:rFonts w:ascii="Times New Roman" w:hAnsi="Times New Roman" w:cs="Times New Roman"/>
              </w:rPr>
              <w:t>10.</w:t>
            </w:r>
            <w:bookmarkEnd w:id="41"/>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2" w:name="sub_10118"/>
            <w:r w:rsidRPr="00DF6A5D">
              <w:rPr>
                <w:rFonts w:ascii="Times New Roman" w:hAnsi="Times New Roman" w:cs="Times New Roman"/>
              </w:rPr>
              <w:t>11.</w:t>
            </w:r>
            <w:bookmarkEnd w:id="4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3" w:name="sub_10119"/>
            <w:r w:rsidRPr="00DF6A5D">
              <w:rPr>
                <w:rFonts w:ascii="Times New Roman" w:hAnsi="Times New Roman" w:cs="Times New Roman"/>
              </w:rPr>
              <w:t>12.</w:t>
            </w:r>
            <w:bookmarkEnd w:id="4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4" w:name="sub_10120"/>
            <w:r w:rsidRPr="00DF6A5D">
              <w:rPr>
                <w:rFonts w:ascii="Times New Roman" w:hAnsi="Times New Roman" w:cs="Times New Roman"/>
              </w:rPr>
              <w:t>13.</w:t>
            </w:r>
            <w:bookmarkEnd w:id="4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 случае участия - наименование заказчика, реализующего программу партнерства)</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5" w:name="sub_10121"/>
            <w:r w:rsidRPr="00DF6A5D">
              <w:rPr>
                <w:rFonts w:ascii="Times New Roman" w:hAnsi="Times New Roman" w:cs="Times New Roman"/>
              </w:rPr>
              <w:lastRenderedPageBreak/>
              <w:t>14.</w:t>
            </w:r>
            <w:bookmarkEnd w:id="4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(при наличии - количество исполненных контрактов или договоров и общая сумму)</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6" w:name="sub_101015"/>
            <w:r w:rsidRPr="00DF6A5D">
              <w:rPr>
                <w:rFonts w:ascii="Times New Roman" w:hAnsi="Times New Roman" w:cs="Times New Roman"/>
              </w:rPr>
              <w:t>15.</w:t>
            </w:r>
            <w:bookmarkEnd w:id="4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7" w:name="sub_101016"/>
            <w:r w:rsidRPr="00DF6A5D">
              <w:rPr>
                <w:rFonts w:ascii="Times New Roman" w:hAnsi="Times New Roman" w:cs="Times New Roman"/>
              </w:rPr>
              <w:t>16.</w:t>
            </w:r>
            <w:bookmarkEnd w:id="4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Pr="00DF6A5D">
                <w:rPr>
                  <w:rFonts w:ascii="Times New Roman" w:hAnsi="Times New Roman" w:cs="Times New Roman"/>
                </w:rPr>
                <w:t>"О закупках товаров, работ, услуг отдельными видами юридических лиц"</w:t>
              </w:r>
            </w:hyperlink>
            <w:r w:rsidRPr="00DF6A5D">
              <w:rPr>
                <w:rFonts w:ascii="Times New Roman" w:hAnsi="Times New Roman" w:cs="Times New Roman"/>
              </w:rPr>
              <w:t xml:space="preserve"> и </w:t>
            </w:r>
            <w:hyperlink r:id="rId14" w:history="1">
              <w:r w:rsidRPr="00DF6A5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bl>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8" w:name="sub_10124"/>
      <w:r w:rsidRPr="00DF6A5D">
        <w:rPr>
          <w:rFonts w:ascii="Times New Roman" w:hAnsi="Times New Roman" w:cs="Times New Roman"/>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9" w:name="sub_10125"/>
      <w:bookmarkEnd w:id="48"/>
      <w:r w:rsidRPr="00DF6A5D">
        <w:rPr>
          <w:rFonts w:ascii="Times New Roman" w:hAnsi="Times New Roman" w:cs="Times New Roman"/>
        </w:rPr>
        <w:t>** Пункты 1-11 настоящего документа являются обязательными для заполнения.</w:t>
      </w:r>
    </w:p>
    <w:bookmarkEnd w:id="49"/>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w:t>
      </w:r>
      <w:r w:rsidRPr="00DF6A5D">
        <w:rPr>
          <w:rFonts w:ascii="Times New Roman" w:hAnsi="Times New Roman" w:cs="Times New Roman"/>
        </w:rPr>
        <w:lastRenderedPageBreak/>
        <w:t>1.1 статьи 4 Федерального закона "О развитии малого и среднего предпринимательства в Российской Федерации".</w:t>
      </w:r>
    </w:p>
    <w:p w:rsidR="00AB6D6E" w:rsidRPr="00DF6A5D" w:rsidRDefault="00AB6D6E" w:rsidP="00AB6D6E">
      <w:pPr>
        <w:pStyle w:val="a6"/>
        <w:ind w:left="360"/>
        <w:jc w:val="both"/>
        <w:rPr>
          <w:rFonts w:ascii="Times New Roman" w:hAnsi="Times New Roman" w:cs="Times New Roman"/>
          <w:szCs w:val="20"/>
          <w:bdr w:val="none" w:sz="0" w:space="0" w:color="auto" w:frame="1"/>
        </w:rPr>
      </w:pP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rPr>
        <w:t xml:space="preserve">В соответствии с Федеральным законом от 27.07.2006г. № 152-ФЗ «О персональных данных, </w:t>
      </w: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подтверждает свое согласие на передачу и обработку персональных данных, указанных в любой из частей Заявления в АО «_______».</w:t>
      </w:r>
    </w:p>
    <w:p w:rsidR="00AB6D6E" w:rsidRPr="00DF6A5D" w:rsidRDefault="00AB6D6E" w:rsidP="00AB6D6E">
      <w:pPr>
        <w:pStyle w:val="a6"/>
        <w:ind w:left="360"/>
        <w:jc w:val="both"/>
        <w:rPr>
          <w:rFonts w:ascii="Times New Roman" w:hAnsi="Times New Roman" w:cs="Times New Roman"/>
          <w:szCs w:val="20"/>
        </w:rPr>
      </w:pPr>
    </w:p>
    <w:p w:rsidR="00AB6D6E" w:rsidRPr="00DF6A5D" w:rsidRDefault="00AB6D6E" w:rsidP="00AB6D6E">
      <w:pPr>
        <w:pStyle w:val="a6"/>
        <w:ind w:left="360"/>
        <w:jc w:val="both"/>
        <w:rPr>
          <w:rFonts w:ascii="Times New Roman" w:hAnsi="Times New Roman" w:cs="Times New Roman"/>
          <w:szCs w:val="20"/>
          <w:bdr w:val="none" w:sz="0" w:space="0" w:color="auto" w:frame="1"/>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подтверждает достоверность сведений, изложенных в настоящей декларации.</w:t>
      </w:r>
    </w:p>
    <w:p w:rsidR="00AB6D6E" w:rsidRPr="00DF6A5D" w:rsidRDefault="00AB6D6E" w:rsidP="00AB6D6E">
      <w:pPr>
        <w:pStyle w:val="a6"/>
        <w:ind w:left="360"/>
        <w:jc w:val="both"/>
        <w:rPr>
          <w:rFonts w:ascii="Times New Roman" w:hAnsi="Times New Roman" w:cs="Times New Roman"/>
          <w:i/>
          <w:szCs w:val="20"/>
          <w:highlight w:val="cyan"/>
        </w:rPr>
      </w:pPr>
    </w:p>
    <w:p w:rsidR="00AB6D6E" w:rsidRPr="00DF6A5D" w:rsidRDefault="00AB6D6E" w:rsidP="00AB6D6E">
      <w:pPr>
        <w:pStyle w:val="a6"/>
        <w:ind w:left="360"/>
        <w:jc w:val="both"/>
        <w:rPr>
          <w:rFonts w:ascii="Times New Roman" w:hAnsi="Times New Roman" w:cs="Times New Roman"/>
          <w:i/>
          <w:color w:val="548DD4"/>
          <w:szCs w:val="20"/>
        </w:rPr>
      </w:pPr>
      <w:r w:rsidRPr="00DF6A5D">
        <w:rPr>
          <w:rFonts w:ascii="Times New Roman" w:hAnsi="Times New Roman" w:cs="Times New Roman"/>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участника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DF6A5D">
        <w:rPr>
          <w:rFonts w:ascii="Times New Roman" w:hAnsi="Times New Roman" w:cs="Times New Roman"/>
          <w:b/>
          <w:szCs w:val="20"/>
        </w:rPr>
        <w:t>не обладает</w:t>
      </w:r>
      <w:r w:rsidRPr="00DF6A5D">
        <w:rPr>
          <w:rFonts w:ascii="Times New Roman" w:hAnsi="Times New Roman" w:cs="Times New Roman"/>
          <w:szCs w:val="20"/>
        </w:rPr>
        <w:t xml:space="preserve"> критериями, позволяющими относить организацию к субъектам малого и среднего предпринимательства.</w:t>
      </w:r>
    </w:p>
    <w:p w:rsidR="00AB6D6E" w:rsidRPr="00DF6A5D" w:rsidRDefault="00AB6D6E" w:rsidP="00AB6D6E">
      <w:pPr>
        <w:pStyle w:val="a6"/>
        <w:ind w:left="360"/>
        <w:rPr>
          <w:rFonts w:ascii="Times New Roman" w:hAnsi="Times New Roman" w:cs="Times New Roman"/>
        </w:rPr>
      </w:pPr>
    </w:p>
    <w:p w:rsidR="00AB6D6E" w:rsidRPr="00DF6A5D" w:rsidRDefault="00AB6D6E" w:rsidP="00AB6D6E">
      <w:pPr>
        <w:pStyle w:val="a6"/>
        <w:ind w:left="360" w:right="423"/>
        <w:rPr>
          <w:rFonts w:ascii="Times New Roman" w:hAnsi="Times New Roman" w:cs="Times New Roman"/>
          <w:sz w:val="28"/>
        </w:rPr>
      </w:pPr>
    </w:p>
    <w:tbl>
      <w:tblPr>
        <w:tblW w:w="0" w:type="auto"/>
        <w:tblInd w:w="108" w:type="dxa"/>
        <w:tblLook w:val="01E0" w:firstRow="1" w:lastRow="1" w:firstColumn="1" w:lastColumn="1" w:noHBand="0" w:noVBand="0"/>
      </w:tblPr>
      <w:tblGrid>
        <w:gridCol w:w="3960"/>
        <w:gridCol w:w="1002"/>
        <w:gridCol w:w="4677"/>
      </w:tblGrid>
      <w:tr w:rsidR="00AB6D6E" w:rsidRPr="00DF6A5D" w:rsidTr="00ED7176">
        <w:tc>
          <w:tcPr>
            <w:tcW w:w="3960"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(подпись уполномоченного представителя)</w:t>
            </w:r>
          </w:p>
        </w:tc>
        <w:tc>
          <w:tcPr>
            <w:tcW w:w="1002" w:type="dxa"/>
          </w:tcPr>
          <w:p w:rsidR="00AB6D6E" w:rsidRPr="00DF6A5D" w:rsidRDefault="00AB6D6E" w:rsidP="00ED7176">
            <w:pPr>
              <w:tabs>
                <w:tab w:val="left" w:pos="1080"/>
              </w:tabs>
              <w:ind w:firstLine="540"/>
              <w:rPr>
                <w:rFonts w:ascii="Times New Roman" w:hAnsi="Times New Roman" w:cs="Times New Roman"/>
                <w:sz w:val="20"/>
                <w:szCs w:val="20"/>
              </w:rPr>
            </w:pPr>
          </w:p>
        </w:tc>
        <w:tc>
          <w:tcPr>
            <w:tcW w:w="4677"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(фамилия, имя, отчество подписавшего, должность)</w:t>
            </w:r>
          </w:p>
        </w:tc>
      </w:tr>
    </w:tbl>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b/>
        </w:rPr>
        <w:t>М.П.</w:t>
      </w:r>
    </w:p>
    <w:p w:rsidR="00AB6D6E" w:rsidRPr="00DF6A5D" w:rsidRDefault="00AB6D6E" w:rsidP="00AB6D6E">
      <w:pPr>
        <w:pStyle w:val="a6"/>
        <w:ind w:left="360"/>
        <w:jc w:val="both"/>
        <w:rPr>
          <w:rFonts w:ascii="Times New Roman" w:hAnsi="Times New Roman" w:cs="Times New Roman"/>
        </w:rPr>
      </w:pP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(подпись, М.П.)</w:t>
      </w: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(фамилия, имя, отчество подписавшего, должность)</w:t>
      </w:r>
    </w:p>
    <w:p w:rsidR="00AB6D6E" w:rsidRPr="00DF6A5D" w:rsidRDefault="00AB6D6E" w:rsidP="00AB6D6E">
      <w:pPr>
        <w:pStyle w:val="a6"/>
        <w:pBdr>
          <w:bottom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конец формы</w:t>
      </w:r>
    </w:p>
    <w:p w:rsidR="00AB6D6E" w:rsidRPr="00AB6D6E" w:rsidRDefault="00AB6D6E" w:rsidP="00AB6D6E">
      <w:pPr>
        <w:rPr>
          <w:lang w:eastAsia="ru-RU"/>
        </w:rPr>
      </w:pPr>
    </w:p>
    <w:p w:rsidR="0009669E" w:rsidRPr="006369E9" w:rsidRDefault="0009669E" w:rsidP="00DF6A5D">
      <w:pPr>
        <w:pStyle w:val="20"/>
        <w:keepNext w:val="0"/>
        <w:pageBreakBefore/>
        <w:widowControl w:val="0"/>
        <w:numPr>
          <w:ilvl w:val="1"/>
          <w:numId w:val="29"/>
        </w:numPr>
        <w:suppressAutoHyphens w:val="0"/>
        <w:spacing w:before="120"/>
        <w:jc w:val="both"/>
        <w:rPr>
          <w:sz w:val="24"/>
          <w:szCs w:val="24"/>
        </w:rPr>
      </w:pPr>
      <w:bookmarkStart w:id="50" w:name="_Toc369019513"/>
      <w:r w:rsidRPr="006369E9">
        <w:rPr>
          <w:sz w:val="24"/>
          <w:szCs w:val="24"/>
        </w:rPr>
        <w:lastRenderedPageBreak/>
        <w:t>Согласие на обработку персональных данных (форма 5)</w:t>
      </w:r>
      <w:bookmarkEnd w:id="50"/>
    </w:p>
    <w:p w:rsidR="00A14ECE" w:rsidRPr="006369E9" w:rsidRDefault="00A14ECE"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rsidR="00A14ECE" w:rsidRPr="00222B1F" w:rsidRDefault="00A14ECE" w:rsidP="00EE0041">
      <w:pPr>
        <w:widowControl w:val="0"/>
        <w:spacing w:after="0" w:line="240" w:lineRule="auto"/>
        <w:ind w:right="-54"/>
        <w:jc w:val="both"/>
        <w:rPr>
          <w:rFonts w:ascii="Times New Roman" w:hAnsi="Times New Roman" w:cs="Times New Roman"/>
          <w:b/>
          <w:sz w:val="24"/>
          <w:szCs w:val="24"/>
        </w:rPr>
      </w:pP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 _________ ____г.</w:t>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xml:space="preserve">, Минэнерго России, ФНС России), а также в ПАО «Россети», и распространяется на следующую информацию: </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6369E9" w:rsidRPr="006369E9" w:rsidRDefault="006369E9" w:rsidP="00EE0041">
      <w:pPr>
        <w:widowControl w:val="0"/>
        <w:spacing w:after="0" w:line="240" w:lineRule="auto"/>
        <w:ind w:right="-54"/>
        <w:jc w:val="center"/>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rsidR="006369E9" w:rsidRPr="006369E9" w:rsidRDefault="006369E9" w:rsidP="00EE0041">
      <w:pPr>
        <w:widowControl w:val="0"/>
        <w:spacing w:after="0" w:line="240" w:lineRule="auto"/>
        <w:ind w:right="-54"/>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rsidR="006369E9" w:rsidRPr="006369E9" w:rsidRDefault="006369E9" w:rsidP="00EE0041">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rsidR="00DC3BCC" w:rsidRDefault="00DC3BCC" w:rsidP="00EE0041">
      <w:pPr>
        <w:pStyle w:val="consplusnonformat0"/>
        <w:widowControl w:val="0"/>
        <w:spacing w:before="0" w:beforeAutospacing="0" w:after="0" w:afterAutospacing="0"/>
        <w:ind w:right="-54"/>
        <w:jc w:val="center"/>
      </w:pPr>
    </w:p>
    <w:p w:rsidR="004A35A1" w:rsidRPr="005F32C3" w:rsidRDefault="004A35A1" w:rsidP="00DF6A5D">
      <w:pPr>
        <w:pStyle w:val="20"/>
        <w:keepNext w:val="0"/>
        <w:pageBreakBefore/>
        <w:widowControl w:val="0"/>
        <w:numPr>
          <w:ilvl w:val="1"/>
          <w:numId w:val="29"/>
        </w:numPr>
        <w:tabs>
          <w:tab w:val="num" w:pos="851"/>
        </w:tabs>
        <w:suppressAutoHyphens w:val="0"/>
        <w:spacing w:before="120"/>
        <w:ind w:left="567" w:hanging="567"/>
        <w:jc w:val="both"/>
        <w:rPr>
          <w:sz w:val="24"/>
          <w:szCs w:val="24"/>
        </w:rPr>
      </w:pPr>
      <w:bookmarkStart w:id="51"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Организатора закупки ПАО «Россети»</w:t>
      </w:r>
      <w:r>
        <w:rPr>
          <w:sz w:val="24"/>
          <w:szCs w:val="24"/>
        </w:rPr>
        <w:t xml:space="preserve"> (форма 6)</w:t>
      </w:r>
      <w:bookmarkEnd w:id="51"/>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bookmarkStart w:id="52" w:name="_Toc448125886"/>
      <w:r w:rsidRPr="0003716E">
        <w:rPr>
          <w:rFonts w:ascii="Times New Roman" w:eastAsia="Times New Roman" w:hAnsi="Times New Roman" w:cs="Times New Roman"/>
          <w:b/>
          <w:spacing w:val="36"/>
          <w:sz w:val="20"/>
          <w:szCs w:val="24"/>
          <w:lang w:eastAsia="ru-RU"/>
        </w:rPr>
        <w:t>начало формы</w:t>
      </w:r>
    </w:p>
    <w:p w:rsidR="004A35A1" w:rsidRDefault="004A35A1" w:rsidP="00EE0041">
      <w:pPr>
        <w:pStyle w:val="ConsPlusNonformat"/>
        <w:widowControl w:val="0"/>
        <w:jc w:val="center"/>
        <w:rPr>
          <w:rFonts w:ascii="Times New Roman" w:hAnsi="Times New Roman" w:cs="Times New Roman"/>
          <w:b/>
        </w:rPr>
      </w:pPr>
    </w:p>
    <w:p w:rsidR="004A35A1" w:rsidRPr="004A35A1" w:rsidRDefault="004A35A1" w:rsidP="00EE0041">
      <w:pPr>
        <w:widowControl w:val="0"/>
        <w:spacing w:before="240" w:after="240" w:line="240" w:lineRule="auto"/>
        <w:jc w:val="center"/>
        <w:rPr>
          <w:rFonts w:ascii="Times New Roman" w:eastAsia="Times New Roman" w:hAnsi="Times New Roman" w:cs="Times New Roman"/>
          <w:b/>
          <w:sz w:val="28"/>
          <w:szCs w:val="24"/>
          <w:lang w:eastAsia="ru-RU"/>
        </w:rPr>
      </w:pPr>
      <w:r w:rsidRPr="004A35A1">
        <w:rPr>
          <w:rFonts w:ascii="Times New Roman" w:eastAsia="Times New Roman" w:hAnsi="Times New Roman" w:cs="Times New Roman"/>
          <w:b/>
          <w:sz w:val="28"/>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4A35A1" w:rsidRPr="004A35A1" w:rsidRDefault="004A35A1" w:rsidP="00EE0041">
      <w:pPr>
        <w:widowControl w:val="0"/>
        <w:spacing w:before="120" w:after="120" w:line="240" w:lineRule="auto"/>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rsidR="004A35A1" w:rsidRPr="004A35A1" w:rsidRDefault="004A35A1" w:rsidP="00EE0041">
      <w:pPr>
        <w:widowControl w:val="0"/>
        <w:spacing w:line="240" w:lineRule="auto"/>
        <w:ind w:firstLine="567"/>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носящих характер аффилированности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EE0041">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03716E" w:rsidRDefault="004A35A1" w:rsidP="00EE0041">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31134A" w:rsidRDefault="004A35A1" w:rsidP="00DF6A5D">
      <w:pPr>
        <w:pStyle w:val="22"/>
        <w:keepNext w:val="0"/>
        <w:widowControl w:val="0"/>
        <w:numPr>
          <w:ilvl w:val="2"/>
          <w:numId w:val="29"/>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DF6A5D">
      <w:pPr>
        <w:pStyle w:val="a7"/>
        <w:widowControl w:val="0"/>
        <w:numPr>
          <w:ilvl w:val="3"/>
          <w:numId w:val="29"/>
        </w:numPr>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DF6A5D">
      <w:pPr>
        <w:pStyle w:val="20"/>
        <w:keepNext w:val="0"/>
        <w:pageBreakBefore/>
        <w:widowControl w:val="0"/>
        <w:numPr>
          <w:ilvl w:val="1"/>
          <w:numId w:val="29"/>
        </w:numPr>
        <w:suppressAutoHyphens w:val="0"/>
        <w:spacing w:before="120"/>
        <w:ind w:left="851" w:hanging="851"/>
        <w:rPr>
          <w:sz w:val="24"/>
          <w:szCs w:val="24"/>
        </w:rPr>
      </w:pPr>
      <w:r w:rsidRPr="004346C8">
        <w:rPr>
          <w:sz w:val="24"/>
          <w:szCs w:val="24"/>
        </w:rPr>
        <w:lastRenderedPageBreak/>
        <w:t>Антикоррупционные обязательства</w:t>
      </w:r>
      <w:r>
        <w:rPr>
          <w:sz w:val="24"/>
          <w:szCs w:val="24"/>
        </w:rPr>
        <w:t xml:space="preserve"> (форма </w:t>
      </w:r>
      <w:r w:rsidR="00896934">
        <w:rPr>
          <w:sz w:val="24"/>
          <w:szCs w:val="24"/>
        </w:rPr>
        <w:t>7</w:t>
      </w:r>
      <w:r>
        <w:rPr>
          <w:sz w:val="24"/>
          <w:szCs w:val="24"/>
        </w:rPr>
        <w:t>)</w:t>
      </w:r>
      <w:bookmarkEnd w:id="52"/>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rsidR="004A35A1" w:rsidRPr="00896934" w:rsidRDefault="004A35A1" w:rsidP="00EE0041">
      <w:pPr>
        <w:widowControl w:val="0"/>
        <w:spacing w:before="240" w:after="0" w:line="240" w:lineRule="auto"/>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rsidR="004A35A1" w:rsidRDefault="004A35A1" w:rsidP="00EE0041">
      <w:pPr>
        <w:pStyle w:val="consplusnonformat0"/>
        <w:widowControl w:val="0"/>
        <w:spacing w:before="0" w:beforeAutospacing="0" w:after="0" w:afterAutospacing="0"/>
        <w:ind w:right="-54"/>
        <w:jc w:val="right"/>
      </w:pPr>
    </w:p>
    <w:p w:rsidR="004A35A1" w:rsidRPr="00896934" w:rsidRDefault="00896934" w:rsidP="00EE0041">
      <w:pPr>
        <w:widowControl w:val="0"/>
        <w:tabs>
          <w:tab w:val="left" w:pos="567"/>
        </w:tab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закупочных процедур) для нужд АО «Тюменьэнерго»,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Согласен с принимаемыми в ПАО «Россети» /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w:t>
      </w:r>
      <w:r w:rsidRPr="00896934">
        <w:rPr>
          <w:rFonts w:ascii="Times New Roman" w:hAnsi="Times New Roman" w:cs="Times New Roman"/>
          <w:bCs/>
          <w:sz w:val="24"/>
          <w:szCs w:val="24"/>
          <w:lang w:eastAsia="ar-SA"/>
        </w:rPr>
        <w:lastRenderedPageBreak/>
        <w:t>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A35A1" w:rsidRPr="00896934" w:rsidRDefault="004A35A1" w:rsidP="00EE0041">
      <w:pPr>
        <w:widowControl w:val="0"/>
        <w:spacing w:before="120" w:after="120" w:line="240" w:lineRule="auto"/>
        <w:ind w:left="567"/>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rsidR="00896934" w:rsidRPr="0003716E" w:rsidRDefault="00896934" w:rsidP="00EE0041">
      <w:pPr>
        <w:widowControl w:val="0"/>
        <w:pBdr>
          <w:top w:val="single" w:sz="4" w:space="2"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896934" w:rsidRDefault="004A35A1" w:rsidP="00EE0041">
      <w:pPr>
        <w:widowControl w:val="0"/>
        <w:spacing w:before="120" w:after="120" w:line="240" w:lineRule="auto"/>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4A35A1" w:rsidRPr="00896934" w:rsidRDefault="004A35A1" w:rsidP="00EE0041">
      <w:pPr>
        <w:widowControl w:val="0"/>
        <w:spacing w:before="120" w:after="120" w:line="240" w:lineRule="auto"/>
        <w:jc w:val="both"/>
        <w:rPr>
          <w:rFonts w:ascii="Times New Roman" w:hAnsi="Times New Roman" w:cs="Times New Roman"/>
          <w:b/>
          <w:bCs/>
          <w:i/>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в том числе филиалах, можно сообщить, заполнив </w:t>
      </w:r>
      <w:hyperlink r:id="rId15"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p w:rsidR="004A35A1" w:rsidRDefault="004A35A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Pr="009729B1" w:rsidRDefault="009729B1" w:rsidP="00DF6A5D">
      <w:pPr>
        <w:pStyle w:val="20"/>
        <w:keepNext w:val="0"/>
        <w:pageBreakBefore/>
        <w:widowControl w:val="0"/>
        <w:numPr>
          <w:ilvl w:val="1"/>
          <w:numId w:val="29"/>
        </w:numPr>
        <w:suppressAutoHyphens w:val="0"/>
        <w:spacing w:before="120"/>
        <w:ind w:left="851" w:hanging="851"/>
        <w:rPr>
          <w:sz w:val="24"/>
          <w:szCs w:val="24"/>
        </w:rPr>
      </w:pPr>
      <w:bookmarkStart w:id="53" w:name="_Toc452740983"/>
      <w:r w:rsidRPr="009729B1">
        <w:rPr>
          <w:sz w:val="24"/>
          <w:szCs w:val="24"/>
        </w:rPr>
        <w:lastRenderedPageBreak/>
        <w:t>План распределения выполнения объемов поставок между членами коллективного участника (форма </w:t>
      </w:r>
      <w:r>
        <w:rPr>
          <w:sz w:val="24"/>
          <w:szCs w:val="24"/>
        </w:rPr>
        <w:t>8</w:t>
      </w:r>
      <w:r w:rsidRPr="009729B1">
        <w:rPr>
          <w:sz w:val="24"/>
          <w:szCs w:val="24"/>
        </w:rPr>
        <w:t>)</w:t>
      </w:r>
      <w:bookmarkEnd w:id="53"/>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Форма плана распределения выполнения объемов поставок между членами коллективного участника</w:t>
      </w:r>
    </w:p>
    <w:p w:rsidR="009729B1" w:rsidRPr="009729B1" w:rsidRDefault="009729B1" w:rsidP="009729B1">
      <w:pPr>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9729B1">
        <w:rPr>
          <w:rFonts w:ascii="Times New Roman" w:eastAsia="Times New Roman" w:hAnsi="Times New Roman" w:cs="Times New Roman"/>
          <w:b/>
          <w:color w:val="000000"/>
          <w:spacing w:val="36"/>
          <w:sz w:val="28"/>
          <w:szCs w:val="20"/>
          <w:lang w:eastAsia="ru-RU"/>
        </w:rPr>
        <w:t>начало формы</w:t>
      </w:r>
    </w:p>
    <w:p w:rsidR="009729B1" w:rsidRPr="009729B1" w:rsidRDefault="009729B1" w:rsidP="009729B1">
      <w:pPr>
        <w:spacing w:after="0" w:line="240" w:lineRule="auto"/>
        <w:ind w:firstLine="567"/>
        <w:rPr>
          <w:rFonts w:ascii="Times New Roman" w:eastAsia="Times New Roman" w:hAnsi="Times New Roman" w:cs="Times New Roman"/>
          <w:color w:val="000000"/>
          <w:sz w:val="28"/>
          <w:szCs w:val="20"/>
          <w:lang w:eastAsia="ru-RU"/>
        </w:rPr>
      </w:pPr>
    </w:p>
    <w:p w:rsidR="009729B1" w:rsidRPr="009729B1" w:rsidRDefault="009729B1" w:rsidP="009729B1">
      <w:pPr>
        <w:spacing w:after="0" w:line="240" w:lineRule="auto"/>
        <w:rPr>
          <w:rFonts w:ascii="Times New Roman" w:eastAsia="Times New Roman" w:hAnsi="Times New Roman" w:cs="Times New Roman"/>
          <w:i/>
          <w:color w:val="000000"/>
          <w:sz w:val="24"/>
          <w:szCs w:val="24"/>
          <w:lang w:eastAsia="ru-RU"/>
        </w:rPr>
      </w:pPr>
      <w:r w:rsidRPr="009729B1">
        <w:rPr>
          <w:rFonts w:ascii="Times New Roman" w:eastAsia="Times New Roman" w:hAnsi="Times New Roman" w:cs="Times New Roman"/>
          <w:i/>
          <w:color w:val="000000"/>
          <w:sz w:val="24"/>
          <w:szCs w:val="24"/>
          <w:lang w:eastAsia="ru-RU"/>
        </w:rPr>
        <w:t xml:space="preserve">Приложение </w:t>
      </w:r>
      <w:r w:rsidR="004E66B2" w:rsidRPr="004E66B2">
        <w:rPr>
          <w:rFonts w:ascii="Times New Roman" w:eastAsia="Times New Roman" w:hAnsi="Times New Roman" w:cs="Times New Roman"/>
          <w:i/>
          <w:color w:val="000000"/>
          <w:sz w:val="24"/>
          <w:szCs w:val="24"/>
          <w:lang w:eastAsia="ru-RU"/>
        </w:rPr>
        <w:t>3</w:t>
      </w:r>
      <w:r w:rsidRPr="009729B1">
        <w:rPr>
          <w:rFonts w:ascii="Times New Roman" w:eastAsia="Times New Roman" w:hAnsi="Times New Roman" w:cs="Times New Roman"/>
          <w:i/>
          <w:color w:val="000000"/>
          <w:sz w:val="24"/>
          <w:szCs w:val="24"/>
          <w:lang w:eastAsia="ru-RU"/>
        </w:rPr>
        <w:t xml:space="preserve"> к письму о подаче оферты</w:t>
      </w:r>
      <w:r w:rsidRPr="009729B1">
        <w:rPr>
          <w:rFonts w:ascii="Times New Roman" w:eastAsia="Times New Roman" w:hAnsi="Times New Roman" w:cs="Times New Roman"/>
          <w:i/>
          <w:color w:val="000000"/>
          <w:sz w:val="24"/>
          <w:szCs w:val="24"/>
          <w:lang w:eastAsia="ru-RU"/>
        </w:rPr>
        <w:br/>
        <w:t>от «____»</w:t>
      </w:r>
      <w:r w:rsidR="006E0CA1">
        <w:rPr>
          <w:rFonts w:ascii="Times New Roman" w:eastAsia="Times New Roman" w:hAnsi="Times New Roman" w:cs="Times New Roman"/>
          <w:i/>
          <w:color w:val="000000"/>
          <w:sz w:val="24"/>
          <w:szCs w:val="24"/>
          <w:lang w:eastAsia="ru-RU"/>
        </w:rPr>
        <w:t xml:space="preserve"> </w:t>
      </w:r>
      <w:r w:rsidRPr="009729B1">
        <w:rPr>
          <w:rFonts w:ascii="Times New Roman" w:eastAsia="Times New Roman" w:hAnsi="Times New Roman" w:cs="Times New Roman"/>
          <w:i/>
          <w:color w:val="000000"/>
          <w:sz w:val="24"/>
          <w:szCs w:val="24"/>
          <w:lang w:eastAsia="ru-RU"/>
        </w:rPr>
        <w:t>_____________ г. №__________</w:t>
      </w:r>
    </w:p>
    <w:p w:rsidR="009729B1" w:rsidRPr="009729B1" w:rsidRDefault="009729B1" w:rsidP="009729B1">
      <w:pPr>
        <w:spacing w:after="0" w:line="360" w:lineRule="auto"/>
        <w:jc w:val="both"/>
        <w:rPr>
          <w:rFonts w:ascii="Times New Roman" w:eastAsia="Times New Roman" w:hAnsi="Times New Roman" w:cs="Times New Roman"/>
          <w:color w:val="000000"/>
          <w:sz w:val="24"/>
          <w:szCs w:val="24"/>
          <w:lang w:eastAsia="ru-RU"/>
        </w:rPr>
      </w:pPr>
    </w:p>
    <w:p w:rsidR="009729B1" w:rsidRPr="009729B1" w:rsidRDefault="009729B1" w:rsidP="009729B1">
      <w:pPr>
        <w:suppressAutoHyphens/>
        <w:spacing w:after="0" w:line="240" w:lineRule="auto"/>
        <w:jc w:val="center"/>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9729B1">
        <w:rPr>
          <w:rFonts w:ascii="Times New Roman" w:eastAsia="Times New Roman" w:hAnsi="Times New Roman" w:cs="Times New Roman"/>
          <w:b/>
          <w:sz w:val="24"/>
          <w:szCs w:val="24"/>
          <w:lang w:eastAsia="ru-RU"/>
        </w:rPr>
        <w:br/>
        <w:t>между членами коллективного участника</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Наименование закупки _______________________________________ </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9729B1" w:rsidRPr="009729B1" w:rsidRDefault="009729B1" w:rsidP="009729B1">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758"/>
        <w:gridCol w:w="2036"/>
        <w:gridCol w:w="1499"/>
        <w:gridCol w:w="1767"/>
        <w:gridCol w:w="1356"/>
      </w:tblGrid>
      <w:tr w:rsidR="004E66B2" w:rsidRPr="009729B1" w:rsidTr="004E66B2">
        <w:trPr>
          <w:cantSplit/>
        </w:trPr>
        <w:tc>
          <w:tcPr>
            <w:tcW w:w="251" w:type="pct"/>
            <w:vMerge w:val="restart"/>
            <w:vAlign w:val="center"/>
          </w:tcPr>
          <w:p w:rsidR="004E66B2" w:rsidRPr="009729B1" w:rsidRDefault="004E66B2" w:rsidP="009729B1">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p w:rsidR="004E66B2" w:rsidRPr="009729B1" w:rsidRDefault="004E66B2" w:rsidP="004E66B2">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Pr="009729B1">
              <w:rPr>
                <w:rFonts w:ascii="Times New Roman" w:eastAsia="Times New Roman" w:hAnsi="Times New Roman" w:cs="Times New Roman"/>
                <w:sz w:val="20"/>
                <w:szCs w:val="20"/>
                <w:lang w:eastAsia="ru-RU"/>
              </w:rPr>
              <w:t>п</w:t>
            </w:r>
          </w:p>
        </w:tc>
        <w:tc>
          <w:tcPr>
            <w:tcW w:w="1391" w:type="pct"/>
            <w:vMerge w:val="restart"/>
            <w:vAlign w:val="center"/>
          </w:tcPr>
          <w:p w:rsidR="004E66B2" w:rsidRPr="009729B1" w:rsidRDefault="004E66B2" w:rsidP="009729B1">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поставок</w:t>
            </w:r>
          </w:p>
        </w:tc>
        <w:tc>
          <w:tcPr>
            <w:tcW w:w="1027" w:type="pct"/>
            <w:vMerge w:val="restart"/>
            <w:vAlign w:val="center"/>
          </w:tcPr>
          <w:p w:rsidR="004E66B2" w:rsidRPr="009729B1" w:rsidRDefault="004E66B2" w:rsidP="004E66B2">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организации, выпол</w:t>
            </w:r>
            <w:r>
              <w:rPr>
                <w:rFonts w:ascii="Times New Roman" w:eastAsia="Times New Roman" w:hAnsi="Times New Roman" w:cs="Times New Roman"/>
                <w:sz w:val="20"/>
                <w:szCs w:val="20"/>
                <w:lang w:eastAsia="ru-RU"/>
              </w:rPr>
              <w:t>няющей данный объем поставок</w:t>
            </w:r>
          </w:p>
        </w:tc>
        <w:tc>
          <w:tcPr>
            <w:tcW w:w="1647" w:type="pct"/>
            <w:gridSpan w:val="2"/>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Стоимость выполняемого объема поставок</w:t>
            </w:r>
          </w:p>
        </w:tc>
        <w:tc>
          <w:tcPr>
            <w:tcW w:w="684" w:type="pct"/>
            <w:vMerge w:val="restart"/>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поставок</w:t>
            </w:r>
            <w:r w:rsidRPr="009729B1">
              <w:rPr>
                <w:rFonts w:ascii="Times New Roman" w:eastAsia="Times New Roman" w:hAnsi="Times New Roman" w:cs="Times New Roman"/>
                <w:sz w:val="20"/>
                <w:szCs w:val="20"/>
                <w:lang w:eastAsia="ru-RU"/>
              </w:rPr>
              <w:t xml:space="preserve"> (начало и окончание)</w:t>
            </w:r>
          </w:p>
        </w:tc>
      </w:tr>
      <w:tr w:rsidR="004E66B2" w:rsidRPr="009729B1" w:rsidTr="004E66B2">
        <w:trPr>
          <w:cantSplit/>
        </w:trPr>
        <w:tc>
          <w:tcPr>
            <w:tcW w:w="25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денежном выражении, руб. (без НДС)</w:t>
            </w:r>
          </w:p>
        </w:tc>
        <w:tc>
          <w:tcPr>
            <w:tcW w:w="891"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 от стоимости выполняемого объема поста</w:t>
            </w:r>
            <w:r>
              <w:rPr>
                <w:rFonts w:ascii="Times New Roman" w:eastAsia="Times New Roman" w:hAnsi="Times New Roman" w:cs="Times New Roman"/>
                <w:sz w:val="20"/>
                <w:szCs w:val="20"/>
                <w:lang w:eastAsia="ru-RU"/>
              </w:rPr>
              <w:t>вок</w:t>
            </w:r>
          </w:p>
        </w:tc>
        <w:tc>
          <w:tcPr>
            <w:tcW w:w="684"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669" w:type="pct"/>
            <w:gridSpan w:val="3"/>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ИТОГО</w:t>
            </w:r>
          </w:p>
        </w:tc>
        <w:tc>
          <w:tcPr>
            <w:tcW w:w="756" w:type="pct"/>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100%</w:t>
            </w:r>
          </w:p>
        </w:tc>
        <w:tc>
          <w:tcPr>
            <w:tcW w:w="684"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Х</w:t>
            </w:r>
          </w:p>
        </w:tc>
      </w:tr>
    </w:tbl>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Участник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 </w:t>
      </w:r>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Инструкции по заполнению</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Данные инструкции не следует воспроизводить в документах, подготовленных Участником закупки.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данной форме Участник закупки указывает:</w:t>
      </w:r>
    </w:p>
    <w:p w:rsidR="009729B1" w:rsidRPr="009729B1" w:rsidRDefault="009729B1"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sidRPr="009729B1">
        <w:rPr>
          <w:rFonts w:ascii="Times New Roman" w:eastAsia="Times New Roman" w:hAnsi="Times New Roman" w:cs="Times New Roman"/>
          <w:bCs/>
          <w:sz w:val="24"/>
          <w:szCs w:val="20"/>
          <w:lang w:eastAsia="ru-RU"/>
        </w:rPr>
        <w:lastRenderedPageBreak/>
        <w:t>перечень выполняем</w:t>
      </w:r>
      <w:r w:rsidR="004E66B2">
        <w:rPr>
          <w:rFonts w:ascii="Times New Roman" w:eastAsia="Times New Roman" w:hAnsi="Times New Roman" w:cs="Times New Roman"/>
          <w:bCs/>
          <w:sz w:val="24"/>
          <w:szCs w:val="20"/>
          <w:lang w:eastAsia="ru-RU"/>
        </w:rPr>
        <w:t>ых каждой организацией поставок</w:t>
      </w:r>
      <w:r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стоимость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009729B1"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сроки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соответствии с </w:t>
      </w:r>
      <w:r>
        <w:rPr>
          <w:rFonts w:ascii="Times New Roman" w:eastAsia="Times New Roman" w:hAnsi="Times New Roman" w:cs="Times New Roman"/>
          <w:bCs/>
          <w:sz w:val="24"/>
          <w:szCs w:val="20"/>
          <w:lang w:eastAsia="ru-RU"/>
        </w:rPr>
        <w:t>Техническим заданием (Приложение №1 к Закупочной документации)</w:t>
      </w:r>
      <w:r w:rsidR="009729B1" w:rsidRPr="009729B1">
        <w:rPr>
          <w:rFonts w:ascii="Times New Roman" w:eastAsia="Times New Roman" w:hAnsi="Times New Roman" w:cs="Times New Roman"/>
          <w:bCs/>
          <w:sz w:val="24"/>
          <w:szCs w:val="20"/>
          <w:lang w:eastAsia="ru-RU"/>
        </w:rPr>
        <w:t>.</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случае не предоставления данной формы будет считаться, что коллективные участники не принимают участие в закупке.</w:t>
      </w:r>
    </w:p>
    <w:p w:rsidR="009729B1" w:rsidRPr="009729B1" w:rsidRDefault="009729B1" w:rsidP="009729B1">
      <w:pPr>
        <w:spacing w:after="0" w:line="240" w:lineRule="auto"/>
        <w:ind w:left="2880" w:hanging="360"/>
        <w:jc w:val="both"/>
        <w:rPr>
          <w:rFonts w:ascii="Times New Roman" w:eastAsia="Times New Roman" w:hAnsi="Times New Roman" w:cs="Times New Roman"/>
          <w:sz w:val="24"/>
          <w:szCs w:val="20"/>
          <w:lang w:val="x-none" w:eastAsia="x-none"/>
        </w:rPr>
      </w:pPr>
    </w:p>
    <w:p w:rsidR="009729B1" w:rsidRDefault="009729B1"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6A6DD2" w:rsidRDefault="006A6DD2" w:rsidP="00DF6A5D">
      <w:pPr>
        <w:pStyle w:val="20"/>
        <w:keepNext w:val="0"/>
        <w:pageBreakBefore/>
        <w:widowControl w:val="0"/>
        <w:numPr>
          <w:ilvl w:val="1"/>
          <w:numId w:val="29"/>
        </w:numPr>
        <w:suppressAutoHyphens w:val="0"/>
        <w:spacing w:before="120"/>
        <w:ind w:left="851" w:hanging="851"/>
        <w:rPr>
          <w:sz w:val="24"/>
          <w:szCs w:val="24"/>
        </w:rPr>
      </w:pPr>
      <w:bookmarkStart w:id="54" w:name="_Toc452740980"/>
      <w:r w:rsidRPr="006A6DD2">
        <w:rPr>
          <w:sz w:val="24"/>
          <w:szCs w:val="24"/>
        </w:rPr>
        <w:lastRenderedPageBreak/>
        <w:t>Опись документов (форма </w:t>
      </w:r>
      <w:r>
        <w:rPr>
          <w:sz w:val="24"/>
          <w:szCs w:val="24"/>
        </w:rPr>
        <w:t>9</w:t>
      </w:r>
      <w:r w:rsidRPr="006A6DD2">
        <w:rPr>
          <w:sz w:val="24"/>
          <w:szCs w:val="24"/>
        </w:rPr>
        <w:t>)</w:t>
      </w:r>
      <w:bookmarkEnd w:id="54"/>
    </w:p>
    <w:p w:rsidR="006A6DD2" w:rsidRPr="006A6DD2" w:rsidRDefault="006A6DD2" w:rsidP="00DF6A5D">
      <w:pPr>
        <w:pStyle w:val="22"/>
        <w:keepNext w:val="0"/>
        <w:widowControl w:val="0"/>
        <w:numPr>
          <w:ilvl w:val="2"/>
          <w:numId w:val="29"/>
        </w:numPr>
        <w:suppressAutoHyphens w:val="0"/>
        <w:spacing w:before="120"/>
        <w:ind w:left="851" w:hanging="851"/>
        <w:outlineLvl w:val="9"/>
        <w:rPr>
          <w:sz w:val="24"/>
          <w:szCs w:val="24"/>
        </w:rPr>
      </w:pPr>
      <w:r w:rsidRPr="006A6DD2">
        <w:rPr>
          <w:sz w:val="24"/>
          <w:szCs w:val="24"/>
        </w:rPr>
        <w:t>Форма описи документов</w:t>
      </w:r>
    </w:p>
    <w:p w:rsidR="006A6DD2" w:rsidRPr="006A6DD2" w:rsidRDefault="006A6DD2" w:rsidP="006A6DD2">
      <w:pPr>
        <w:pBdr>
          <w:top w:val="single" w:sz="4" w:space="1" w:color="auto"/>
        </w:pBdr>
        <w:shd w:val="clear" w:color="auto" w:fill="E0E0E0"/>
        <w:spacing w:line="240" w:lineRule="auto"/>
        <w:ind w:right="23" w:firstLine="539"/>
        <w:jc w:val="center"/>
        <w:rPr>
          <w:rFonts w:ascii="Times New Roman" w:hAnsi="Times New Roman" w:cs="Times New Roman"/>
          <w:b/>
          <w:color w:val="000000"/>
          <w:spacing w:val="36"/>
          <w:sz w:val="24"/>
          <w:szCs w:val="24"/>
        </w:rPr>
      </w:pPr>
      <w:r w:rsidRPr="006A6DD2">
        <w:rPr>
          <w:rFonts w:ascii="Times New Roman" w:hAnsi="Times New Roman" w:cs="Times New Roman"/>
          <w:b/>
          <w:color w:val="000000"/>
          <w:spacing w:val="36"/>
          <w:sz w:val="24"/>
          <w:szCs w:val="24"/>
        </w:rPr>
        <w:t>начало формы</w:t>
      </w:r>
    </w:p>
    <w:p w:rsidR="006A6DD2" w:rsidRPr="006A6DD2" w:rsidRDefault="006A6DD2" w:rsidP="006A6DD2">
      <w:pPr>
        <w:suppressAutoHyphens/>
        <w:spacing w:line="240" w:lineRule="auto"/>
        <w:jc w:val="center"/>
        <w:rPr>
          <w:rFonts w:ascii="Times New Roman" w:hAnsi="Times New Roman" w:cs="Times New Roman"/>
          <w:b/>
          <w:sz w:val="28"/>
          <w:szCs w:val="28"/>
        </w:rPr>
      </w:pPr>
      <w:r w:rsidRPr="006A6DD2">
        <w:rPr>
          <w:rFonts w:ascii="Times New Roman" w:hAnsi="Times New Roman" w:cs="Times New Roman"/>
          <w:b/>
          <w:sz w:val="28"/>
          <w:szCs w:val="28"/>
        </w:rPr>
        <w:t>Опись документов</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Наименование и адрес участника: [</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6A6DD2" w:rsidRPr="006A6DD2" w:rsidTr="00952B98">
        <w:trPr>
          <w:tblHeader/>
        </w:trPr>
        <w:tc>
          <w:tcPr>
            <w:tcW w:w="675" w:type="dxa"/>
          </w:tcPr>
          <w:p w:rsidR="006A6DD2" w:rsidRPr="006A6DD2" w:rsidRDefault="006A6DD2" w:rsidP="00952B98">
            <w:pPr>
              <w:pStyle w:val="a9"/>
              <w:ind w:left="0"/>
              <w:rPr>
                <w:sz w:val="24"/>
                <w:szCs w:val="24"/>
              </w:rPr>
            </w:pPr>
            <w:r w:rsidRPr="006A6DD2">
              <w:rPr>
                <w:sz w:val="24"/>
                <w:szCs w:val="24"/>
              </w:rPr>
              <w:t>№ п/п</w:t>
            </w:r>
          </w:p>
        </w:tc>
        <w:tc>
          <w:tcPr>
            <w:tcW w:w="5580" w:type="dxa"/>
          </w:tcPr>
          <w:p w:rsidR="006A6DD2" w:rsidRPr="006A6DD2" w:rsidRDefault="006A6DD2" w:rsidP="00952B98">
            <w:pPr>
              <w:pStyle w:val="a9"/>
              <w:ind w:left="0" w:firstLine="567"/>
              <w:rPr>
                <w:sz w:val="24"/>
                <w:szCs w:val="24"/>
              </w:rPr>
            </w:pPr>
            <w:r w:rsidRPr="006A6DD2">
              <w:rPr>
                <w:sz w:val="24"/>
                <w:szCs w:val="24"/>
              </w:rPr>
              <w:t>Наименование документа</w:t>
            </w:r>
          </w:p>
        </w:tc>
        <w:tc>
          <w:tcPr>
            <w:tcW w:w="1413" w:type="dxa"/>
          </w:tcPr>
          <w:p w:rsidR="006A6DD2" w:rsidRPr="006A6DD2" w:rsidRDefault="006A6DD2" w:rsidP="00952B98">
            <w:pPr>
              <w:pStyle w:val="a9"/>
              <w:ind w:left="0"/>
              <w:rPr>
                <w:sz w:val="24"/>
                <w:szCs w:val="24"/>
              </w:rPr>
            </w:pPr>
            <w:r w:rsidRPr="006A6DD2">
              <w:rPr>
                <w:sz w:val="24"/>
                <w:szCs w:val="24"/>
              </w:rPr>
              <w:t>Страницы с… по …</w:t>
            </w:r>
          </w:p>
        </w:tc>
        <w:tc>
          <w:tcPr>
            <w:tcW w:w="987" w:type="dxa"/>
          </w:tcPr>
          <w:p w:rsidR="006A6DD2" w:rsidRPr="006A6DD2" w:rsidRDefault="006A6DD2" w:rsidP="00952B98">
            <w:pPr>
              <w:pStyle w:val="a9"/>
              <w:ind w:left="0"/>
              <w:rPr>
                <w:sz w:val="24"/>
                <w:szCs w:val="24"/>
              </w:rPr>
            </w:pPr>
            <w:r w:rsidRPr="006A6DD2">
              <w:rPr>
                <w:sz w:val="24"/>
                <w:szCs w:val="24"/>
              </w:rPr>
              <w:t xml:space="preserve">Кол-во </w:t>
            </w:r>
            <w:r w:rsidRPr="006A6DD2">
              <w:rPr>
                <w:sz w:val="24"/>
                <w:szCs w:val="24"/>
              </w:rPr>
              <w:br/>
              <w:t>листов</w:t>
            </w:r>
          </w:p>
        </w:tc>
        <w:tc>
          <w:tcPr>
            <w:tcW w:w="1200" w:type="dxa"/>
          </w:tcPr>
          <w:p w:rsidR="006A6DD2" w:rsidRPr="006A6DD2" w:rsidRDefault="006A6DD2" w:rsidP="00952B98">
            <w:pPr>
              <w:pStyle w:val="a9"/>
              <w:ind w:left="0"/>
              <w:rPr>
                <w:sz w:val="24"/>
                <w:szCs w:val="24"/>
              </w:rPr>
            </w:pPr>
            <w:r w:rsidRPr="006A6DD2">
              <w:rPr>
                <w:sz w:val="24"/>
                <w:szCs w:val="24"/>
              </w:rPr>
              <w:t>Примечания</w:t>
            </w:r>
          </w:p>
        </w:tc>
      </w:tr>
      <w:tr w:rsidR="006A6DD2" w:rsidRPr="006A6DD2" w:rsidTr="00952B98">
        <w:tc>
          <w:tcPr>
            <w:tcW w:w="675" w:type="dxa"/>
          </w:tcPr>
          <w:p w:rsidR="006A6DD2" w:rsidRPr="006A6DD2" w:rsidRDefault="006A6DD2" w:rsidP="00952B98">
            <w:pPr>
              <w:pStyle w:val="ad"/>
              <w:ind w:left="0"/>
              <w:rPr>
                <w:b/>
                <w:szCs w:val="24"/>
              </w:rPr>
            </w:pPr>
            <w:r w:rsidRPr="006A6DD2">
              <w:rPr>
                <w:b/>
                <w:szCs w:val="24"/>
              </w:rPr>
              <w:t>1</w:t>
            </w:r>
          </w:p>
        </w:tc>
        <w:tc>
          <w:tcPr>
            <w:tcW w:w="5580" w:type="dxa"/>
          </w:tcPr>
          <w:p w:rsidR="006A6DD2" w:rsidRPr="006A6DD2" w:rsidRDefault="006A6DD2" w:rsidP="00952B98">
            <w:pPr>
              <w:pStyle w:val="ad"/>
              <w:rPr>
                <w:b/>
                <w:szCs w:val="24"/>
              </w:rPr>
            </w:pPr>
            <w:r w:rsidRPr="006A6DD2">
              <w:rPr>
                <w:b/>
                <w:szCs w:val="24"/>
              </w:rPr>
              <w:t xml:space="preserve">Документы, подтверждающие </w:t>
            </w:r>
            <w:r w:rsidRPr="006A6DD2">
              <w:rPr>
                <w:b/>
                <w:color w:val="000000"/>
                <w:szCs w:val="24"/>
              </w:rPr>
              <w:t>соответствие Участника установленным требованиям</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p>
        </w:tc>
        <w:tc>
          <w:tcPr>
            <w:tcW w:w="987" w:type="dxa"/>
          </w:tcPr>
          <w:p w:rsidR="006A6DD2" w:rsidRPr="006A6DD2" w:rsidRDefault="006A6DD2" w:rsidP="00952B98">
            <w:pPr>
              <w:pStyle w:val="a9"/>
              <w:ind w:left="0" w:right="-132"/>
              <w:rPr>
                <w:sz w:val="24"/>
                <w:szCs w:val="24"/>
              </w:rPr>
            </w:pP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ind w:left="0"/>
              <w:rPr>
                <w:szCs w:val="24"/>
              </w:rPr>
            </w:pPr>
            <w:r w:rsidRPr="006A6DD2">
              <w:rPr>
                <w:b/>
                <w:szCs w:val="24"/>
              </w:rPr>
              <w:t>2</w:t>
            </w:r>
          </w:p>
        </w:tc>
        <w:tc>
          <w:tcPr>
            <w:tcW w:w="9180" w:type="dxa"/>
            <w:gridSpan w:val="4"/>
          </w:tcPr>
          <w:p w:rsidR="006A6DD2" w:rsidRPr="006A6DD2" w:rsidRDefault="006A6DD2" w:rsidP="00952B98">
            <w:pPr>
              <w:pStyle w:val="ad"/>
              <w:ind w:left="0" w:right="-132"/>
              <w:rPr>
                <w:b/>
                <w:szCs w:val="24"/>
              </w:rPr>
            </w:pPr>
            <w:r w:rsidRPr="006A6DD2">
              <w:rPr>
                <w:b/>
                <w:szCs w:val="24"/>
              </w:rPr>
              <w:t>Прочие документы</w:t>
            </w: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bl>
    <w:p w:rsidR="006A6DD2" w:rsidRPr="006A6DD2" w:rsidRDefault="006A6DD2" w:rsidP="006A6DD2">
      <w:pPr>
        <w:rPr>
          <w:rFonts w:ascii="Times New Roman" w:hAnsi="Times New Roman" w:cs="Times New Roman"/>
          <w:sz w:val="24"/>
          <w:szCs w:val="24"/>
        </w:rPr>
      </w:pP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(подпись, М.П.)</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(фамилия, имя, отчество подписавшего, должность)</w:t>
      </w:r>
    </w:p>
    <w:p w:rsidR="006A6DD2" w:rsidRPr="006A6DD2" w:rsidRDefault="006A6DD2" w:rsidP="006A6DD2">
      <w:pPr>
        <w:keepNext/>
        <w:rPr>
          <w:rFonts w:ascii="Times New Roman" w:hAnsi="Times New Roman" w:cs="Times New Roman"/>
          <w:b/>
        </w:rPr>
      </w:pPr>
    </w:p>
    <w:p w:rsidR="006A6DD2" w:rsidRPr="006A6DD2" w:rsidRDefault="006A6DD2" w:rsidP="006A6DD2">
      <w:pPr>
        <w:pBdr>
          <w:bottom w:val="single" w:sz="4" w:space="1" w:color="auto"/>
        </w:pBdr>
        <w:shd w:val="clear" w:color="auto" w:fill="E0E0E0"/>
        <w:spacing w:line="240" w:lineRule="auto"/>
        <w:jc w:val="center"/>
        <w:rPr>
          <w:rFonts w:ascii="Times New Roman" w:hAnsi="Times New Roman" w:cs="Times New Roman"/>
          <w:b/>
          <w:sz w:val="24"/>
          <w:szCs w:val="24"/>
        </w:rPr>
      </w:pPr>
      <w:r w:rsidRPr="006A6DD2">
        <w:rPr>
          <w:rFonts w:ascii="Times New Roman" w:hAnsi="Times New Roman" w:cs="Times New Roman"/>
          <w:b/>
          <w:sz w:val="24"/>
          <w:szCs w:val="24"/>
        </w:rPr>
        <w:t>конец формы</w:t>
      </w:r>
    </w:p>
    <w:p w:rsidR="006A6DD2" w:rsidRPr="006A6DD2" w:rsidRDefault="006A6DD2" w:rsidP="006A6DD2">
      <w:pPr>
        <w:pStyle w:val="a7"/>
        <w:numPr>
          <w:ilvl w:val="0"/>
          <w:numId w:val="0"/>
        </w:numPr>
        <w:spacing w:line="240" w:lineRule="auto"/>
        <w:ind w:left="2880" w:hanging="360"/>
        <w:rPr>
          <w:sz w:val="24"/>
        </w:rPr>
      </w:pPr>
    </w:p>
    <w:p w:rsidR="006A6DD2" w:rsidRPr="006A6DD2" w:rsidRDefault="006A6DD2" w:rsidP="006A6DD2">
      <w:pPr>
        <w:pStyle w:val="a7"/>
        <w:numPr>
          <w:ilvl w:val="0"/>
          <w:numId w:val="0"/>
        </w:numPr>
        <w:spacing w:line="240" w:lineRule="auto"/>
        <w:ind w:left="2880" w:hanging="360"/>
        <w:rPr>
          <w:sz w:val="24"/>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9729B1" w:rsidRDefault="006A6DD2" w:rsidP="00EE0041">
      <w:pPr>
        <w:pStyle w:val="consplusnonformat0"/>
        <w:widowControl w:val="0"/>
        <w:spacing w:before="0" w:beforeAutospacing="0" w:after="0" w:afterAutospacing="0"/>
        <w:ind w:right="-54"/>
        <w:jc w:val="center"/>
        <w:rPr>
          <w:lang w:val="x-none"/>
        </w:rPr>
      </w:pPr>
    </w:p>
    <w:sectPr w:rsidR="006A6DD2" w:rsidRPr="009729B1" w:rsidSect="00F43F89">
      <w:footerReference w:type="default" r:id="rId16"/>
      <w:pgSz w:w="11909" w:h="16834" w:code="9"/>
      <w:pgMar w:top="851" w:right="851" w:bottom="851" w:left="1134" w:header="0" w:footer="28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B98" w:rsidRDefault="00952B98" w:rsidP="00F173EB">
      <w:pPr>
        <w:spacing w:after="0" w:line="240" w:lineRule="auto"/>
      </w:pPr>
      <w:r>
        <w:separator/>
      </w:r>
    </w:p>
  </w:endnote>
  <w:endnote w:type="continuationSeparator" w:id="0">
    <w:p w:rsidR="00952B98" w:rsidRDefault="00952B98"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322606"/>
      <w:docPartObj>
        <w:docPartGallery w:val="Page Numbers (Bottom of Page)"/>
        <w:docPartUnique/>
      </w:docPartObj>
    </w:sdtPr>
    <w:sdtEndPr>
      <w:rPr>
        <w:rFonts w:ascii="Times New Roman" w:hAnsi="Times New Roman" w:cs="Times New Roman"/>
        <w:sz w:val="24"/>
      </w:rPr>
    </w:sdtEndPr>
    <w:sdtContent>
      <w:p w:rsidR="00952B98" w:rsidRPr="002A2270" w:rsidRDefault="00952B98">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7B3DB5">
          <w:rPr>
            <w:rFonts w:ascii="Times New Roman" w:hAnsi="Times New Roman" w:cs="Times New Roman"/>
            <w:noProof/>
          </w:rPr>
          <w:t>21</w:t>
        </w:r>
        <w:r w:rsidRPr="003261FE">
          <w:rPr>
            <w:rFonts w:ascii="Times New Roman" w:hAnsi="Times New Roman" w:cs="Times New Roman"/>
          </w:rPr>
          <w:fldChar w:fldCharType="end"/>
        </w:r>
      </w:p>
    </w:sdtContent>
  </w:sdt>
  <w:p w:rsidR="00952B98" w:rsidRDefault="00952B9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B98" w:rsidRDefault="00952B98" w:rsidP="00F173EB">
      <w:pPr>
        <w:spacing w:after="0" w:line="240" w:lineRule="auto"/>
      </w:pPr>
      <w:r>
        <w:separator/>
      </w:r>
    </w:p>
  </w:footnote>
  <w:footnote w:type="continuationSeparator" w:id="0">
    <w:p w:rsidR="00952B98" w:rsidRDefault="00952B98" w:rsidP="00F17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1930C60"/>
    <w:multiLevelType w:val="multilevel"/>
    <w:tmpl w:val="BC1AAD32"/>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1"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6F04E4"/>
    <w:multiLevelType w:val="multilevel"/>
    <w:tmpl w:val="8DBAB4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8" w15:restartNumberingAfterBreak="0">
    <w:nsid w:val="66981263"/>
    <w:multiLevelType w:val="hybridMultilevel"/>
    <w:tmpl w:val="77C8BE94"/>
    <w:lvl w:ilvl="0" w:tplc="6B3C792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1"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2"/>
  </w:num>
  <w:num w:numId="3">
    <w:abstractNumId w:val="17"/>
  </w:num>
  <w:num w:numId="4">
    <w:abstractNumId w:val="13"/>
  </w:num>
  <w:num w:numId="5">
    <w:abstractNumId w:val="21"/>
  </w:num>
  <w:num w:numId="6">
    <w:abstractNumId w:val="24"/>
  </w:num>
  <w:num w:numId="7">
    <w:abstractNumId w:val="15"/>
  </w:num>
  <w:num w:numId="8">
    <w:abstractNumId w:val="1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6"/>
  </w:num>
  <w:num w:numId="12">
    <w:abstractNumId w:val="14"/>
  </w:num>
  <w:num w:numId="13">
    <w:abstractNumId w:val="23"/>
  </w:num>
  <w:num w:numId="14">
    <w:abstractNumId w:val="2"/>
  </w:num>
  <w:num w:numId="15">
    <w:abstractNumId w:val="5"/>
  </w:num>
  <w:num w:numId="16">
    <w:abstractNumId w:val="11"/>
  </w:num>
  <w:num w:numId="17">
    <w:abstractNumId w:val="1"/>
  </w:num>
  <w:num w:numId="18">
    <w:abstractNumId w:val="4"/>
  </w:num>
  <w:num w:numId="19">
    <w:abstractNumId w:val="22"/>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18"/>
  </w:num>
  <w:num w:numId="25">
    <w:abstractNumId w:val="8"/>
  </w:num>
  <w:num w:numId="26">
    <w:abstractNumId w:val="12"/>
  </w:num>
  <w:num w:numId="27">
    <w:abstractNumId w:val="12"/>
  </w:num>
  <w:num w:numId="28">
    <w:abstractNumId w:val="12"/>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autoHyphenation/>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7B5A"/>
    <w:rsid w:val="00030BB2"/>
    <w:rsid w:val="000319FB"/>
    <w:rsid w:val="0003716E"/>
    <w:rsid w:val="000405CE"/>
    <w:rsid w:val="0004483B"/>
    <w:rsid w:val="00050731"/>
    <w:rsid w:val="00051FA9"/>
    <w:rsid w:val="000531EE"/>
    <w:rsid w:val="00055006"/>
    <w:rsid w:val="00055857"/>
    <w:rsid w:val="0005662C"/>
    <w:rsid w:val="0005662F"/>
    <w:rsid w:val="0006005D"/>
    <w:rsid w:val="0007406D"/>
    <w:rsid w:val="00075CC4"/>
    <w:rsid w:val="00076F1A"/>
    <w:rsid w:val="000840BA"/>
    <w:rsid w:val="00096251"/>
    <w:rsid w:val="0009669E"/>
    <w:rsid w:val="000A32BE"/>
    <w:rsid w:val="000B283E"/>
    <w:rsid w:val="000B2C96"/>
    <w:rsid w:val="000D2BD8"/>
    <w:rsid w:val="000D317F"/>
    <w:rsid w:val="000E017E"/>
    <w:rsid w:val="000E4CDB"/>
    <w:rsid w:val="000F3244"/>
    <w:rsid w:val="000F39B7"/>
    <w:rsid w:val="000F418C"/>
    <w:rsid w:val="0010274A"/>
    <w:rsid w:val="0010668C"/>
    <w:rsid w:val="00112BF8"/>
    <w:rsid w:val="001170B7"/>
    <w:rsid w:val="001202FE"/>
    <w:rsid w:val="00124965"/>
    <w:rsid w:val="0012624A"/>
    <w:rsid w:val="00127D3F"/>
    <w:rsid w:val="001306A7"/>
    <w:rsid w:val="001355D2"/>
    <w:rsid w:val="00143440"/>
    <w:rsid w:val="001438E8"/>
    <w:rsid w:val="00147F10"/>
    <w:rsid w:val="0015007B"/>
    <w:rsid w:val="00150695"/>
    <w:rsid w:val="00150EA3"/>
    <w:rsid w:val="00153E0C"/>
    <w:rsid w:val="001566CA"/>
    <w:rsid w:val="00164992"/>
    <w:rsid w:val="0017290E"/>
    <w:rsid w:val="00181505"/>
    <w:rsid w:val="00181DF1"/>
    <w:rsid w:val="0018263B"/>
    <w:rsid w:val="00182C4F"/>
    <w:rsid w:val="00184328"/>
    <w:rsid w:val="00184596"/>
    <w:rsid w:val="00184666"/>
    <w:rsid w:val="00185BF8"/>
    <w:rsid w:val="00195277"/>
    <w:rsid w:val="001A44F9"/>
    <w:rsid w:val="001A4B67"/>
    <w:rsid w:val="001B1651"/>
    <w:rsid w:val="001B399C"/>
    <w:rsid w:val="001B689A"/>
    <w:rsid w:val="001C61BE"/>
    <w:rsid w:val="001E35E3"/>
    <w:rsid w:val="001E5715"/>
    <w:rsid w:val="001E66A2"/>
    <w:rsid w:val="001F114B"/>
    <w:rsid w:val="001F48F1"/>
    <w:rsid w:val="001F4E01"/>
    <w:rsid w:val="001F7FEF"/>
    <w:rsid w:val="00204515"/>
    <w:rsid w:val="0021189D"/>
    <w:rsid w:val="00222B1F"/>
    <w:rsid w:val="00223298"/>
    <w:rsid w:val="002235E9"/>
    <w:rsid w:val="0022630F"/>
    <w:rsid w:val="0023117B"/>
    <w:rsid w:val="002346E2"/>
    <w:rsid w:val="00236256"/>
    <w:rsid w:val="00237DA6"/>
    <w:rsid w:val="00246E01"/>
    <w:rsid w:val="0024705E"/>
    <w:rsid w:val="00247B29"/>
    <w:rsid w:val="00252969"/>
    <w:rsid w:val="00255094"/>
    <w:rsid w:val="00256F78"/>
    <w:rsid w:val="00262A39"/>
    <w:rsid w:val="00263795"/>
    <w:rsid w:val="0026615A"/>
    <w:rsid w:val="002728B7"/>
    <w:rsid w:val="00273895"/>
    <w:rsid w:val="00273D7B"/>
    <w:rsid w:val="002743FD"/>
    <w:rsid w:val="00275DD9"/>
    <w:rsid w:val="00277CC2"/>
    <w:rsid w:val="002912F0"/>
    <w:rsid w:val="00291E45"/>
    <w:rsid w:val="00293D20"/>
    <w:rsid w:val="002A2270"/>
    <w:rsid w:val="002B0E20"/>
    <w:rsid w:val="002B7685"/>
    <w:rsid w:val="002C31A4"/>
    <w:rsid w:val="002C40DA"/>
    <w:rsid w:val="002D0897"/>
    <w:rsid w:val="002D2A1F"/>
    <w:rsid w:val="002D2E36"/>
    <w:rsid w:val="002D5F72"/>
    <w:rsid w:val="002D74AC"/>
    <w:rsid w:val="002E23FE"/>
    <w:rsid w:val="002E4B27"/>
    <w:rsid w:val="002E4D94"/>
    <w:rsid w:val="002F39C2"/>
    <w:rsid w:val="002F70E6"/>
    <w:rsid w:val="003161E7"/>
    <w:rsid w:val="0032432F"/>
    <w:rsid w:val="003261FE"/>
    <w:rsid w:val="003269FE"/>
    <w:rsid w:val="00327708"/>
    <w:rsid w:val="00337062"/>
    <w:rsid w:val="003448A3"/>
    <w:rsid w:val="003475D5"/>
    <w:rsid w:val="00353721"/>
    <w:rsid w:val="00354AE3"/>
    <w:rsid w:val="0036385D"/>
    <w:rsid w:val="003755A8"/>
    <w:rsid w:val="00380E48"/>
    <w:rsid w:val="003827B6"/>
    <w:rsid w:val="003866F3"/>
    <w:rsid w:val="003877FE"/>
    <w:rsid w:val="00393ED4"/>
    <w:rsid w:val="00396A36"/>
    <w:rsid w:val="003A75E0"/>
    <w:rsid w:val="003B0163"/>
    <w:rsid w:val="003C03B2"/>
    <w:rsid w:val="003C7409"/>
    <w:rsid w:val="003D4295"/>
    <w:rsid w:val="003E52C0"/>
    <w:rsid w:val="003F4C2D"/>
    <w:rsid w:val="003F67CC"/>
    <w:rsid w:val="003F6D34"/>
    <w:rsid w:val="0041313F"/>
    <w:rsid w:val="00415036"/>
    <w:rsid w:val="00415BF6"/>
    <w:rsid w:val="004211C3"/>
    <w:rsid w:val="00436988"/>
    <w:rsid w:val="00457973"/>
    <w:rsid w:val="004715F7"/>
    <w:rsid w:val="004838D1"/>
    <w:rsid w:val="00486074"/>
    <w:rsid w:val="00491399"/>
    <w:rsid w:val="004936FB"/>
    <w:rsid w:val="00493EEA"/>
    <w:rsid w:val="004A35A1"/>
    <w:rsid w:val="004A691B"/>
    <w:rsid w:val="004B79A7"/>
    <w:rsid w:val="004C3105"/>
    <w:rsid w:val="004C641A"/>
    <w:rsid w:val="004D6D17"/>
    <w:rsid w:val="004E0B50"/>
    <w:rsid w:val="004E11ED"/>
    <w:rsid w:val="004E66B2"/>
    <w:rsid w:val="004F333B"/>
    <w:rsid w:val="0050251F"/>
    <w:rsid w:val="005064E8"/>
    <w:rsid w:val="005118D1"/>
    <w:rsid w:val="005123E5"/>
    <w:rsid w:val="00513FEF"/>
    <w:rsid w:val="005151E0"/>
    <w:rsid w:val="005414D5"/>
    <w:rsid w:val="00542336"/>
    <w:rsid w:val="0055066C"/>
    <w:rsid w:val="00567348"/>
    <w:rsid w:val="0056749B"/>
    <w:rsid w:val="00573D49"/>
    <w:rsid w:val="00591B6D"/>
    <w:rsid w:val="00596016"/>
    <w:rsid w:val="005A130E"/>
    <w:rsid w:val="005B55FE"/>
    <w:rsid w:val="005B7F7A"/>
    <w:rsid w:val="005C004D"/>
    <w:rsid w:val="005C0588"/>
    <w:rsid w:val="005C40A8"/>
    <w:rsid w:val="005C6376"/>
    <w:rsid w:val="005D2749"/>
    <w:rsid w:val="005D77CA"/>
    <w:rsid w:val="005E723A"/>
    <w:rsid w:val="005F1E64"/>
    <w:rsid w:val="005F7376"/>
    <w:rsid w:val="006048D4"/>
    <w:rsid w:val="006054F9"/>
    <w:rsid w:val="00610FC8"/>
    <w:rsid w:val="00613FFE"/>
    <w:rsid w:val="00614115"/>
    <w:rsid w:val="0061508B"/>
    <w:rsid w:val="006176A2"/>
    <w:rsid w:val="00617AC6"/>
    <w:rsid w:val="006238D1"/>
    <w:rsid w:val="00623D76"/>
    <w:rsid w:val="0063267A"/>
    <w:rsid w:val="00633C78"/>
    <w:rsid w:val="006366F6"/>
    <w:rsid w:val="006369E9"/>
    <w:rsid w:val="00637010"/>
    <w:rsid w:val="00641663"/>
    <w:rsid w:val="00647458"/>
    <w:rsid w:val="006519B2"/>
    <w:rsid w:val="00654A80"/>
    <w:rsid w:val="0066051C"/>
    <w:rsid w:val="00662192"/>
    <w:rsid w:val="00667787"/>
    <w:rsid w:val="006820CB"/>
    <w:rsid w:val="006871BD"/>
    <w:rsid w:val="006954C4"/>
    <w:rsid w:val="00697976"/>
    <w:rsid w:val="006A02C1"/>
    <w:rsid w:val="006A6DD2"/>
    <w:rsid w:val="006B5022"/>
    <w:rsid w:val="006C0B07"/>
    <w:rsid w:val="006C4C47"/>
    <w:rsid w:val="006C5016"/>
    <w:rsid w:val="006D2BD6"/>
    <w:rsid w:val="006E0CA1"/>
    <w:rsid w:val="006E787D"/>
    <w:rsid w:val="00712217"/>
    <w:rsid w:val="00712947"/>
    <w:rsid w:val="00713AE8"/>
    <w:rsid w:val="00714519"/>
    <w:rsid w:val="00724B3E"/>
    <w:rsid w:val="00727DEB"/>
    <w:rsid w:val="00743796"/>
    <w:rsid w:val="0075030B"/>
    <w:rsid w:val="007642EC"/>
    <w:rsid w:val="00770A1F"/>
    <w:rsid w:val="0077245E"/>
    <w:rsid w:val="00782B72"/>
    <w:rsid w:val="007848B0"/>
    <w:rsid w:val="007A2D5B"/>
    <w:rsid w:val="007A7F3E"/>
    <w:rsid w:val="007B3DB5"/>
    <w:rsid w:val="007C0A63"/>
    <w:rsid w:val="007C21B0"/>
    <w:rsid w:val="007C3D79"/>
    <w:rsid w:val="007C72FD"/>
    <w:rsid w:val="007D0237"/>
    <w:rsid w:val="007D0532"/>
    <w:rsid w:val="007F2F29"/>
    <w:rsid w:val="007F480F"/>
    <w:rsid w:val="007F5BC7"/>
    <w:rsid w:val="007F6CF4"/>
    <w:rsid w:val="0080252B"/>
    <w:rsid w:val="00804033"/>
    <w:rsid w:val="0081143E"/>
    <w:rsid w:val="00815F12"/>
    <w:rsid w:val="0081677E"/>
    <w:rsid w:val="008201BF"/>
    <w:rsid w:val="00822C6A"/>
    <w:rsid w:val="00834497"/>
    <w:rsid w:val="008366A2"/>
    <w:rsid w:val="008410BD"/>
    <w:rsid w:val="0084139B"/>
    <w:rsid w:val="00842B65"/>
    <w:rsid w:val="0084388B"/>
    <w:rsid w:val="00845205"/>
    <w:rsid w:val="008508A7"/>
    <w:rsid w:val="00850C7B"/>
    <w:rsid w:val="00852CA2"/>
    <w:rsid w:val="00860AB5"/>
    <w:rsid w:val="008655B4"/>
    <w:rsid w:val="00866E8B"/>
    <w:rsid w:val="00867E6A"/>
    <w:rsid w:val="00871391"/>
    <w:rsid w:val="00880687"/>
    <w:rsid w:val="00896934"/>
    <w:rsid w:val="008A5060"/>
    <w:rsid w:val="008A5890"/>
    <w:rsid w:val="008A6D4C"/>
    <w:rsid w:val="008B2822"/>
    <w:rsid w:val="008B4628"/>
    <w:rsid w:val="008B621A"/>
    <w:rsid w:val="008B7A9D"/>
    <w:rsid w:val="008C6A54"/>
    <w:rsid w:val="008C7727"/>
    <w:rsid w:val="008D7316"/>
    <w:rsid w:val="008E2DDE"/>
    <w:rsid w:val="008E3AE0"/>
    <w:rsid w:val="008E4AB2"/>
    <w:rsid w:val="00901571"/>
    <w:rsid w:val="00904EE8"/>
    <w:rsid w:val="00907392"/>
    <w:rsid w:val="00907A5E"/>
    <w:rsid w:val="00911F93"/>
    <w:rsid w:val="00913BBF"/>
    <w:rsid w:val="0091478D"/>
    <w:rsid w:val="009312E5"/>
    <w:rsid w:val="0094052A"/>
    <w:rsid w:val="009465CF"/>
    <w:rsid w:val="00947AC1"/>
    <w:rsid w:val="00947D4E"/>
    <w:rsid w:val="009507B9"/>
    <w:rsid w:val="00952B98"/>
    <w:rsid w:val="00955729"/>
    <w:rsid w:val="009729B1"/>
    <w:rsid w:val="00974F90"/>
    <w:rsid w:val="009944B8"/>
    <w:rsid w:val="009962C5"/>
    <w:rsid w:val="009C194B"/>
    <w:rsid w:val="009D3E0E"/>
    <w:rsid w:val="009D73F9"/>
    <w:rsid w:val="009F7C6C"/>
    <w:rsid w:val="009F7ED6"/>
    <w:rsid w:val="00A02221"/>
    <w:rsid w:val="00A02363"/>
    <w:rsid w:val="00A14ECE"/>
    <w:rsid w:val="00A15638"/>
    <w:rsid w:val="00A21A7B"/>
    <w:rsid w:val="00A27779"/>
    <w:rsid w:val="00A30484"/>
    <w:rsid w:val="00A30F26"/>
    <w:rsid w:val="00A375FE"/>
    <w:rsid w:val="00A42552"/>
    <w:rsid w:val="00A44C6D"/>
    <w:rsid w:val="00A56B28"/>
    <w:rsid w:val="00A56B84"/>
    <w:rsid w:val="00A56E1C"/>
    <w:rsid w:val="00A6690C"/>
    <w:rsid w:val="00A70A67"/>
    <w:rsid w:val="00A830CA"/>
    <w:rsid w:val="00A91628"/>
    <w:rsid w:val="00A91D27"/>
    <w:rsid w:val="00A93BB2"/>
    <w:rsid w:val="00AA0112"/>
    <w:rsid w:val="00AA0254"/>
    <w:rsid w:val="00AA16D8"/>
    <w:rsid w:val="00AA328C"/>
    <w:rsid w:val="00AA7005"/>
    <w:rsid w:val="00AB6D6E"/>
    <w:rsid w:val="00AB7EAA"/>
    <w:rsid w:val="00AC097D"/>
    <w:rsid w:val="00AC3B86"/>
    <w:rsid w:val="00AD038C"/>
    <w:rsid w:val="00AD2CE3"/>
    <w:rsid w:val="00AD37AA"/>
    <w:rsid w:val="00AF46D8"/>
    <w:rsid w:val="00AF7749"/>
    <w:rsid w:val="00B002AF"/>
    <w:rsid w:val="00B01183"/>
    <w:rsid w:val="00B01B5B"/>
    <w:rsid w:val="00B053B2"/>
    <w:rsid w:val="00B16D08"/>
    <w:rsid w:val="00B203F4"/>
    <w:rsid w:val="00B27095"/>
    <w:rsid w:val="00B30133"/>
    <w:rsid w:val="00B306FD"/>
    <w:rsid w:val="00B308FD"/>
    <w:rsid w:val="00B34CD2"/>
    <w:rsid w:val="00B3661C"/>
    <w:rsid w:val="00B36E94"/>
    <w:rsid w:val="00B469BA"/>
    <w:rsid w:val="00B55688"/>
    <w:rsid w:val="00B615A8"/>
    <w:rsid w:val="00B6603F"/>
    <w:rsid w:val="00B67041"/>
    <w:rsid w:val="00B706B2"/>
    <w:rsid w:val="00B74F36"/>
    <w:rsid w:val="00B83926"/>
    <w:rsid w:val="00B8723D"/>
    <w:rsid w:val="00B91EED"/>
    <w:rsid w:val="00B9231D"/>
    <w:rsid w:val="00B95BA5"/>
    <w:rsid w:val="00BA363A"/>
    <w:rsid w:val="00BA588A"/>
    <w:rsid w:val="00BA65D1"/>
    <w:rsid w:val="00BA70D2"/>
    <w:rsid w:val="00BA70F0"/>
    <w:rsid w:val="00BB0FA2"/>
    <w:rsid w:val="00BC2895"/>
    <w:rsid w:val="00BC4AD2"/>
    <w:rsid w:val="00BC5AC3"/>
    <w:rsid w:val="00BD5DEB"/>
    <w:rsid w:val="00BD7349"/>
    <w:rsid w:val="00BE30AF"/>
    <w:rsid w:val="00BF5B53"/>
    <w:rsid w:val="00C23420"/>
    <w:rsid w:val="00C246CC"/>
    <w:rsid w:val="00C4301D"/>
    <w:rsid w:val="00C4699C"/>
    <w:rsid w:val="00C505E3"/>
    <w:rsid w:val="00C53E4D"/>
    <w:rsid w:val="00C557B5"/>
    <w:rsid w:val="00C5760E"/>
    <w:rsid w:val="00C610E5"/>
    <w:rsid w:val="00C61760"/>
    <w:rsid w:val="00C80494"/>
    <w:rsid w:val="00C80B66"/>
    <w:rsid w:val="00C80C02"/>
    <w:rsid w:val="00C815C0"/>
    <w:rsid w:val="00C82550"/>
    <w:rsid w:val="00C86915"/>
    <w:rsid w:val="00C95650"/>
    <w:rsid w:val="00C962E5"/>
    <w:rsid w:val="00CA7876"/>
    <w:rsid w:val="00CB09CE"/>
    <w:rsid w:val="00CB0BAD"/>
    <w:rsid w:val="00CD10D3"/>
    <w:rsid w:val="00CE5FC8"/>
    <w:rsid w:val="00CF1879"/>
    <w:rsid w:val="00CF3A2D"/>
    <w:rsid w:val="00CF6B22"/>
    <w:rsid w:val="00D03CA6"/>
    <w:rsid w:val="00D219C1"/>
    <w:rsid w:val="00D2216C"/>
    <w:rsid w:val="00D229F5"/>
    <w:rsid w:val="00D24CD7"/>
    <w:rsid w:val="00D3217C"/>
    <w:rsid w:val="00D34A78"/>
    <w:rsid w:val="00D35D1F"/>
    <w:rsid w:val="00D40269"/>
    <w:rsid w:val="00D40F74"/>
    <w:rsid w:val="00D468EB"/>
    <w:rsid w:val="00D46973"/>
    <w:rsid w:val="00D54972"/>
    <w:rsid w:val="00D6071F"/>
    <w:rsid w:val="00D6182D"/>
    <w:rsid w:val="00D62030"/>
    <w:rsid w:val="00D656A3"/>
    <w:rsid w:val="00D65C04"/>
    <w:rsid w:val="00D7081A"/>
    <w:rsid w:val="00D76102"/>
    <w:rsid w:val="00D8508D"/>
    <w:rsid w:val="00D86D1A"/>
    <w:rsid w:val="00D96CF2"/>
    <w:rsid w:val="00DC27CE"/>
    <w:rsid w:val="00DC3BCC"/>
    <w:rsid w:val="00DC739E"/>
    <w:rsid w:val="00DD49BE"/>
    <w:rsid w:val="00DF07C3"/>
    <w:rsid w:val="00DF5E65"/>
    <w:rsid w:val="00DF6A5D"/>
    <w:rsid w:val="00E17096"/>
    <w:rsid w:val="00E17982"/>
    <w:rsid w:val="00E17C2A"/>
    <w:rsid w:val="00E30735"/>
    <w:rsid w:val="00E3445D"/>
    <w:rsid w:val="00E400C2"/>
    <w:rsid w:val="00E53D8B"/>
    <w:rsid w:val="00E60D4E"/>
    <w:rsid w:val="00E65405"/>
    <w:rsid w:val="00E74249"/>
    <w:rsid w:val="00E7427F"/>
    <w:rsid w:val="00E76C16"/>
    <w:rsid w:val="00E86AC9"/>
    <w:rsid w:val="00E86FCB"/>
    <w:rsid w:val="00E87BC4"/>
    <w:rsid w:val="00E959C7"/>
    <w:rsid w:val="00EA260D"/>
    <w:rsid w:val="00EB650B"/>
    <w:rsid w:val="00EB7C86"/>
    <w:rsid w:val="00ED0269"/>
    <w:rsid w:val="00EE0041"/>
    <w:rsid w:val="00EE3602"/>
    <w:rsid w:val="00EE650E"/>
    <w:rsid w:val="00EF1A34"/>
    <w:rsid w:val="00F01448"/>
    <w:rsid w:val="00F0354A"/>
    <w:rsid w:val="00F078BB"/>
    <w:rsid w:val="00F103AF"/>
    <w:rsid w:val="00F12453"/>
    <w:rsid w:val="00F12D68"/>
    <w:rsid w:val="00F14D6B"/>
    <w:rsid w:val="00F1567E"/>
    <w:rsid w:val="00F16860"/>
    <w:rsid w:val="00F16A34"/>
    <w:rsid w:val="00F17249"/>
    <w:rsid w:val="00F173EB"/>
    <w:rsid w:val="00F23E72"/>
    <w:rsid w:val="00F2531C"/>
    <w:rsid w:val="00F27224"/>
    <w:rsid w:val="00F313F8"/>
    <w:rsid w:val="00F34C5E"/>
    <w:rsid w:val="00F42D75"/>
    <w:rsid w:val="00F43F89"/>
    <w:rsid w:val="00F54CC3"/>
    <w:rsid w:val="00F618A4"/>
    <w:rsid w:val="00F61AD6"/>
    <w:rsid w:val="00F621D8"/>
    <w:rsid w:val="00F66AF6"/>
    <w:rsid w:val="00F73A0E"/>
    <w:rsid w:val="00F77198"/>
    <w:rsid w:val="00F7783E"/>
    <w:rsid w:val="00F82C96"/>
    <w:rsid w:val="00F963A3"/>
    <w:rsid w:val="00FA1C45"/>
    <w:rsid w:val="00FA5808"/>
    <w:rsid w:val="00FB4F8E"/>
    <w:rsid w:val="00FB735E"/>
    <w:rsid w:val="00FC4713"/>
    <w:rsid w:val="00FD7C54"/>
    <w:rsid w:val="00FE037B"/>
    <w:rsid w:val="00FE08B7"/>
    <w:rsid w:val="00FF4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iPriority w:val="99"/>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afa">
    <w:name w:val="комментарий"/>
    <w:rsid w:val="006A6DD2"/>
    <w:rPr>
      <w:rFonts w:cs="Times New Roman"/>
      <w:b/>
      <w:i/>
      <w:shd w:val="clear" w:color="auto" w:fill="FFFF99"/>
    </w:rPr>
  </w:style>
  <w:style w:type="paragraph" w:styleId="afb">
    <w:name w:val="No Spacing"/>
    <w:uiPriority w:val="1"/>
    <w:qFormat/>
    <w:rsid w:val="00AB6D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81897">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5332778">
      <w:bodyDiv w:val="1"/>
      <w:marLeft w:val="0"/>
      <w:marRight w:val="0"/>
      <w:marTop w:val="0"/>
      <w:marBottom w:val="0"/>
      <w:divBdr>
        <w:top w:val="none" w:sz="0" w:space="0" w:color="auto"/>
        <w:left w:val="none" w:sz="0" w:space="0" w:color="auto"/>
        <w:bottom w:val="none" w:sz="0" w:space="0" w:color="auto"/>
        <w:right w:val="none" w:sz="0" w:space="0" w:color="auto"/>
      </w:divBdr>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nkrot.fedresurs.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A4959-6B21-4701-BE73-C7A7B062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32</Pages>
  <Words>11945</Words>
  <Characters>68092</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ОЛиМТО_ГЗ: Окунцев_ЕС</cp:lastModifiedBy>
  <cp:revision>51</cp:revision>
  <cp:lastPrinted>2016-08-15T11:08:00Z</cp:lastPrinted>
  <dcterms:created xsi:type="dcterms:W3CDTF">2016-03-21T03:17:00Z</dcterms:created>
  <dcterms:modified xsi:type="dcterms:W3CDTF">2016-11-16T10:41:00Z</dcterms:modified>
</cp:coreProperties>
</file>